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5A" w:rsidRPr="00A82884" w:rsidRDefault="005A3C5A" w:rsidP="005A3C5A">
      <w:pPr>
        <w:jc w:val="center"/>
        <w:rPr>
          <w:b/>
          <w:sz w:val="32"/>
          <w:szCs w:val="32"/>
        </w:rPr>
      </w:pPr>
      <w:r w:rsidRPr="00A82884">
        <w:rPr>
          <w:b/>
          <w:sz w:val="32"/>
          <w:szCs w:val="32"/>
        </w:rPr>
        <w:t>Пояснительная записка</w:t>
      </w:r>
    </w:p>
    <w:p w:rsidR="005A3C5A" w:rsidRPr="00272E96" w:rsidRDefault="005A3C5A" w:rsidP="00272E96">
      <w:pPr>
        <w:ind w:firstLine="708"/>
        <w:jc w:val="both"/>
        <w:rPr>
          <w:b/>
        </w:rPr>
      </w:pPr>
      <w:r w:rsidRPr="00272E96">
        <w:t>Обучение осуществляется по авторской программе курса английского языка для общеобразовательных учреждений на основе УМК О.В. Афанасьевой, И. В. Михеевой, К. М. Барановой "Английский язык" серии "</w:t>
      </w:r>
      <w:r w:rsidRPr="00272E96">
        <w:rPr>
          <w:lang w:val="en-US"/>
        </w:rPr>
        <w:t>Rainbow</w:t>
      </w:r>
      <w:r w:rsidRPr="00272E96">
        <w:t xml:space="preserve"> </w:t>
      </w:r>
      <w:r w:rsidRPr="00272E96">
        <w:rPr>
          <w:lang w:val="en-US"/>
        </w:rPr>
        <w:t>English</w:t>
      </w:r>
      <w:r w:rsidR="00272E96" w:rsidRPr="00272E96">
        <w:t xml:space="preserve">" для 7 класса </w:t>
      </w:r>
      <w:r w:rsidRPr="00272E96">
        <w:t>общеобразовательных учреждений (6-ой год обучения; М: Дрофа, 201</w:t>
      </w:r>
      <w:r w:rsidR="00272E96" w:rsidRPr="00272E96">
        <w:t xml:space="preserve">3; в соответствии с Федеральным законом от 29. 12.2010 №436-ФЗ). </w:t>
      </w:r>
    </w:p>
    <w:p w:rsidR="0022262E" w:rsidRPr="00272E96" w:rsidRDefault="005A3C5A" w:rsidP="0022262E">
      <w:pPr>
        <w:ind w:firstLine="709"/>
        <w:jc w:val="both"/>
      </w:pPr>
      <w:r w:rsidRPr="00272E96">
        <w:t>Программа составлена в соответствии с требованиями ФГОС, содержит описание целей обучения, характеристики учебного курса, а также подробное тематическое планирование.</w:t>
      </w:r>
    </w:p>
    <w:p w:rsidR="0022262E" w:rsidRPr="00272E96" w:rsidRDefault="0022262E" w:rsidP="00272E96">
      <w:pPr>
        <w:autoSpaceDE w:val="0"/>
        <w:ind w:firstLine="709"/>
        <w:jc w:val="both"/>
      </w:pPr>
      <w:r w:rsidRPr="00272E96">
        <w:t>В 7 классе учащиеся частично возвращаются к уже знакомой тематике, однако предлагаемый на данном этапе ракурс рассмотрения темы, анализ и обсуждение проблем в рамках учебных ситуаций значительно видоизменены и расширены.</w:t>
      </w:r>
    </w:p>
    <w:p w:rsidR="0022262E" w:rsidRPr="00272E96" w:rsidRDefault="0022262E" w:rsidP="0022262E">
      <w:pPr>
        <w:autoSpaceDE w:val="0"/>
        <w:jc w:val="center"/>
      </w:pPr>
      <w:r w:rsidRPr="00272E96">
        <w:t>РЕЧЕВАЯ КОМПЕТЕНЦИЯ.</w:t>
      </w:r>
    </w:p>
    <w:p w:rsidR="0022262E" w:rsidRPr="00272E96" w:rsidRDefault="0022262E" w:rsidP="0022262E">
      <w:pPr>
        <w:autoSpaceDE w:val="0"/>
        <w:jc w:val="both"/>
      </w:pPr>
      <w:r w:rsidRPr="00272E96">
        <w:t>ВИДЫ РЕЧЕВОЙ ДЕЯТЕЛЬНОСТИ</w:t>
      </w:r>
    </w:p>
    <w:p w:rsidR="0022262E" w:rsidRPr="00272E96" w:rsidRDefault="0022262E" w:rsidP="0022262E">
      <w:pPr>
        <w:autoSpaceDE w:val="0"/>
        <w:jc w:val="both"/>
        <w:rPr>
          <w:b/>
          <w:bCs/>
        </w:rPr>
      </w:pPr>
      <w:r w:rsidRPr="00272E96">
        <w:rPr>
          <w:b/>
          <w:bCs/>
        </w:rPr>
        <w:t>Говорение</w:t>
      </w:r>
    </w:p>
    <w:p w:rsidR="0022262E" w:rsidRPr="00272E96" w:rsidRDefault="0022262E" w:rsidP="0022262E">
      <w:pPr>
        <w:autoSpaceDE w:val="0"/>
        <w:jc w:val="both"/>
        <w:rPr>
          <w:b/>
        </w:rPr>
      </w:pPr>
      <w:r w:rsidRPr="00272E96">
        <w:rPr>
          <w:b/>
        </w:rPr>
        <w:t>Диалогическая речь</w:t>
      </w:r>
    </w:p>
    <w:p w:rsidR="0022262E" w:rsidRPr="00272E96" w:rsidRDefault="0022262E" w:rsidP="0022262E">
      <w:pPr>
        <w:autoSpaceDE w:val="0"/>
        <w:jc w:val="both"/>
      </w:pPr>
      <w:r w:rsidRPr="00272E96"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22262E" w:rsidRPr="00272E96" w:rsidRDefault="0022262E" w:rsidP="0022262E">
      <w:pPr>
        <w:autoSpaceDE w:val="0"/>
        <w:jc w:val="both"/>
      </w:pPr>
      <w:proofErr w:type="gramStart"/>
      <w:r w:rsidRPr="00272E96"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</w:t>
      </w:r>
      <w:proofErr w:type="gramEnd"/>
      <w:r w:rsidRPr="00272E96">
        <w:t xml:space="preserve"> Объем диалога— 3 реплики со стороны каждого учащегося.</w:t>
      </w:r>
    </w:p>
    <w:p w:rsidR="0022262E" w:rsidRPr="00272E96" w:rsidRDefault="0022262E" w:rsidP="0022262E">
      <w:pPr>
        <w:autoSpaceDE w:val="0"/>
        <w:jc w:val="both"/>
      </w:pPr>
      <w:proofErr w:type="gramStart"/>
      <w:r w:rsidRPr="00272E96">
        <w:t>Диалог-расспрос — запрашивать и сообщать фактическую информацию (кто?, что?, где?, когда?, куда?, как</w:t>
      </w:r>
      <w:r w:rsidR="00A508C4" w:rsidRPr="00272E96">
        <w:t>?</w:t>
      </w:r>
      <w:r w:rsidRPr="00272E96">
        <w:t>, с кем?, почему?), переходя с позиции спрашивающего на позицию отвечающего; целенаправленно расспрашивать.</w:t>
      </w:r>
      <w:proofErr w:type="gramEnd"/>
      <w:r w:rsidRPr="00272E96">
        <w:t xml:space="preserve"> Объем диалогов </w:t>
      </w:r>
      <w:proofErr w:type="gramStart"/>
      <w:r w:rsidRPr="00272E96">
        <w:t>—д</w:t>
      </w:r>
      <w:proofErr w:type="gramEnd"/>
      <w:r w:rsidRPr="00272E96">
        <w:t>о 4 реплик с каждой стороны.</w:t>
      </w:r>
    </w:p>
    <w:p w:rsidR="0022262E" w:rsidRPr="00272E96" w:rsidRDefault="0022262E" w:rsidP="0022262E">
      <w:pPr>
        <w:autoSpaceDE w:val="0"/>
        <w:jc w:val="both"/>
      </w:pPr>
      <w:r w:rsidRPr="00272E96">
        <w:t xml:space="preserve">Диалог— </w:t>
      </w:r>
      <w:proofErr w:type="gramStart"/>
      <w:r w:rsidRPr="00272E96">
        <w:t>по</w:t>
      </w:r>
      <w:proofErr w:type="gramEnd"/>
      <w:r w:rsidRPr="00272E96">
        <w:t>буждение к действию 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22262E" w:rsidRPr="00272E96" w:rsidRDefault="0022262E" w:rsidP="0022262E">
      <w:pPr>
        <w:autoSpaceDE w:val="0"/>
        <w:jc w:val="both"/>
      </w:pPr>
      <w:r w:rsidRPr="00272E96">
        <w:t xml:space="preserve">Диалог— </w:t>
      </w:r>
      <w:proofErr w:type="gramStart"/>
      <w:r w:rsidRPr="00272E96">
        <w:t>об</w:t>
      </w:r>
      <w:proofErr w:type="gramEnd"/>
      <w:r w:rsidRPr="00272E96">
        <w:t>мен мнениями — выражать свою точку зрения, выражать согласие/несогласие с мнением собеседника;</w:t>
      </w:r>
      <w:r w:rsidR="00A508C4" w:rsidRPr="00272E96">
        <w:t xml:space="preserve"> </w:t>
      </w:r>
      <w:r w:rsidRPr="00272E96">
        <w:t>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22262E" w:rsidRPr="00272E96" w:rsidRDefault="0022262E" w:rsidP="0022262E">
      <w:pPr>
        <w:autoSpaceDE w:val="0"/>
        <w:jc w:val="both"/>
        <w:rPr>
          <w:b/>
        </w:rPr>
      </w:pPr>
      <w:r w:rsidRPr="00272E96">
        <w:rPr>
          <w:b/>
        </w:rPr>
        <w:t>Монологическая речь</w:t>
      </w:r>
    </w:p>
    <w:p w:rsidR="0022262E" w:rsidRPr="00272E96" w:rsidRDefault="0022262E" w:rsidP="0022262E">
      <w:pPr>
        <w:autoSpaceDE w:val="0"/>
        <w:jc w:val="both"/>
      </w:pPr>
      <w:r w:rsidRPr="00272E96">
        <w:t>Высказывания о фактах и событиях с использованием таких типов речи, как повествование, сообщение, описание;</w:t>
      </w:r>
      <w:r w:rsidR="00A508C4" w:rsidRPr="00272E96">
        <w:t xml:space="preserve"> </w:t>
      </w:r>
      <w:r w:rsidRPr="00272E96">
        <w:t>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22262E" w:rsidRPr="00272E96" w:rsidRDefault="0022262E" w:rsidP="0022262E">
      <w:pPr>
        <w:autoSpaceDE w:val="0"/>
        <w:jc w:val="both"/>
        <w:rPr>
          <w:b/>
          <w:bCs/>
        </w:rPr>
      </w:pPr>
      <w:proofErr w:type="spellStart"/>
      <w:r w:rsidRPr="00272E96">
        <w:rPr>
          <w:b/>
          <w:bCs/>
        </w:rPr>
        <w:t>Аудирование</w:t>
      </w:r>
      <w:proofErr w:type="spellEnd"/>
    </w:p>
    <w:p w:rsidR="0022262E" w:rsidRPr="00272E96" w:rsidRDefault="0022262E" w:rsidP="0022262E">
      <w:pPr>
        <w:autoSpaceDE w:val="0"/>
        <w:jc w:val="both"/>
      </w:pPr>
      <w:r w:rsidRPr="00272E96">
        <w:t>Владение умениями воспринимать на слух иноязычный те</w:t>
      </w:r>
      <w:proofErr w:type="gramStart"/>
      <w:r w:rsidRPr="00272E96">
        <w:t>кст пр</w:t>
      </w:r>
      <w:proofErr w:type="gramEnd"/>
      <w:r w:rsidRPr="00272E96">
        <w:t>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22262E" w:rsidRPr="00272E96" w:rsidRDefault="0022262E" w:rsidP="00A508C4">
      <w:pPr>
        <w:pStyle w:val="a4"/>
        <w:numPr>
          <w:ilvl w:val="0"/>
          <w:numId w:val="14"/>
        </w:numPr>
        <w:autoSpaceDE w:val="0"/>
        <w:jc w:val="both"/>
      </w:pPr>
      <w:r w:rsidRPr="00272E96">
        <w:t>понимать тему и факты сообщения;</w:t>
      </w:r>
    </w:p>
    <w:p w:rsidR="0022262E" w:rsidRPr="00272E96" w:rsidRDefault="0022262E" w:rsidP="00A508C4">
      <w:pPr>
        <w:pStyle w:val="a4"/>
        <w:numPr>
          <w:ilvl w:val="0"/>
          <w:numId w:val="14"/>
        </w:numPr>
        <w:autoSpaceDE w:val="0"/>
        <w:jc w:val="both"/>
      </w:pPr>
      <w:r w:rsidRPr="00272E96">
        <w:t>вычленять смысловые вехи;</w:t>
      </w:r>
    </w:p>
    <w:p w:rsidR="0022262E" w:rsidRPr="00272E96" w:rsidRDefault="0022262E" w:rsidP="00A508C4">
      <w:pPr>
        <w:pStyle w:val="a4"/>
        <w:numPr>
          <w:ilvl w:val="0"/>
          <w:numId w:val="14"/>
        </w:numPr>
        <w:autoSpaceDE w:val="0"/>
        <w:jc w:val="both"/>
      </w:pPr>
      <w:r w:rsidRPr="00272E96">
        <w:t>понимать детали;</w:t>
      </w:r>
    </w:p>
    <w:p w:rsidR="0022262E" w:rsidRPr="00272E96" w:rsidRDefault="0022262E" w:rsidP="00A508C4">
      <w:pPr>
        <w:pStyle w:val="a4"/>
        <w:numPr>
          <w:ilvl w:val="0"/>
          <w:numId w:val="14"/>
        </w:numPr>
        <w:autoSpaceDE w:val="0"/>
        <w:jc w:val="both"/>
      </w:pPr>
      <w:r w:rsidRPr="00272E96">
        <w:t xml:space="preserve">выделять главное, отличать главное от </w:t>
      </w:r>
      <w:proofErr w:type="gramStart"/>
      <w:r w:rsidRPr="00272E96">
        <w:t>второстепенного</w:t>
      </w:r>
      <w:proofErr w:type="gramEnd"/>
      <w:r w:rsidRPr="00272E96">
        <w:t>;</w:t>
      </w:r>
    </w:p>
    <w:p w:rsidR="0022262E" w:rsidRPr="00272E96" w:rsidRDefault="0022262E" w:rsidP="00A508C4">
      <w:pPr>
        <w:pStyle w:val="a4"/>
        <w:numPr>
          <w:ilvl w:val="0"/>
          <w:numId w:val="14"/>
        </w:numPr>
        <w:autoSpaceDE w:val="0"/>
        <w:jc w:val="both"/>
      </w:pPr>
      <w:r w:rsidRPr="00272E96"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22262E" w:rsidRPr="00272E96" w:rsidRDefault="0022262E" w:rsidP="0022262E">
      <w:pPr>
        <w:autoSpaceDE w:val="0"/>
        <w:jc w:val="both"/>
      </w:pPr>
      <w:r w:rsidRPr="00272E96">
        <w:lastRenderedPageBreak/>
        <w:t xml:space="preserve">Время звучания текстов для </w:t>
      </w:r>
      <w:proofErr w:type="spellStart"/>
      <w:r w:rsidRPr="00272E96">
        <w:t>аудирования</w:t>
      </w:r>
      <w:proofErr w:type="spellEnd"/>
      <w:r w:rsidRPr="00272E96">
        <w:t>— 1—1,5 минуты.</w:t>
      </w:r>
    </w:p>
    <w:p w:rsidR="0022262E" w:rsidRPr="00272E96" w:rsidRDefault="0022262E" w:rsidP="0022262E">
      <w:pPr>
        <w:autoSpaceDE w:val="0"/>
        <w:jc w:val="both"/>
        <w:rPr>
          <w:b/>
          <w:bCs/>
        </w:rPr>
      </w:pPr>
      <w:r w:rsidRPr="00272E96">
        <w:rPr>
          <w:b/>
          <w:bCs/>
        </w:rPr>
        <w:t>Чтение</w:t>
      </w:r>
    </w:p>
    <w:p w:rsidR="0022262E" w:rsidRPr="00272E96" w:rsidRDefault="0022262E" w:rsidP="0022262E">
      <w:pPr>
        <w:autoSpaceDE w:val="0"/>
        <w:jc w:val="both"/>
      </w:pPr>
      <w:r w:rsidRPr="00272E96">
        <w:t>Чтение и понимание текстов с различной глубиной проникновения в их содержание в зависимости от вида чтения:</w:t>
      </w:r>
    </w:p>
    <w:p w:rsidR="0022262E" w:rsidRPr="00272E96" w:rsidRDefault="0022262E" w:rsidP="0022262E">
      <w:pPr>
        <w:autoSpaceDE w:val="0"/>
        <w:jc w:val="both"/>
      </w:pPr>
      <w:r w:rsidRPr="00272E96"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22262E" w:rsidRPr="00272E96" w:rsidRDefault="0022262E" w:rsidP="0022262E">
      <w:pPr>
        <w:autoSpaceDE w:val="0"/>
        <w:jc w:val="both"/>
      </w:pPr>
      <w:r w:rsidRPr="00272E96">
        <w:t>Независимо от вида чтения возможно использование двуязычного словаря.</w:t>
      </w:r>
    </w:p>
    <w:p w:rsidR="0022262E" w:rsidRPr="00272E96" w:rsidRDefault="0022262E" w:rsidP="0022262E">
      <w:pPr>
        <w:autoSpaceDE w:val="0"/>
        <w:jc w:val="both"/>
      </w:pPr>
      <w:r w:rsidRPr="00272E96"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</w:t>
      </w:r>
      <w:r w:rsidR="00A508C4" w:rsidRPr="00272E96">
        <w:t xml:space="preserve"> класса</w:t>
      </w:r>
      <w:r w:rsidRPr="00272E96">
        <w:t>, отражающее особенности культуры Великобритании, США.</w:t>
      </w:r>
    </w:p>
    <w:p w:rsidR="0022262E" w:rsidRPr="00272E96" w:rsidRDefault="0022262E" w:rsidP="0022262E">
      <w:pPr>
        <w:autoSpaceDE w:val="0"/>
        <w:jc w:val="both"/>
      </w:pPr>
      <w:r w:rsidRPr="00272E96">
        <w:t>Объем текстов для ознакомительного чтения — 400—500 слов без учета артиклей.</w:t>
      </w:r>
    </w:p>
    <w:p w:rsidR="0022262E" w:rsidRPr="00272E96" w:rsidRDefault="0022262E" w:rsidP="0022262E">
      <w:pPr>
        <w:autoSpaceDE w:val="0"/>
        <w:jc w:val="both"/>
      </w:pPr>
      <w:r w:rsidRPr="00272E96">
        <w:t>Предполагается формирование следующих умений:</w:t>
      </w:r>
    </w:p>
    <w:p w:rsidR="0022262E" w:rsidRPr="00272E96" w:rsidRDefault="0022262E" w:rsidP="00A508C4">
      <w:pPr>
        <w:pStyle w:val="a4"/>
        <w:numPr>
          <w:ilvl w:val="0"/>
          <w:numId w:val="15"/>
        </w:numPr>
        <w:tabs>
          <w:tab w:val="left" w:pos="0"/>
        </w:tabs>
        <w:autoSpaceDE w:val="0"/>
        <w:ind w:left="426"/>
        <w:jc w:val="both"/>
      </w:pPr>
      <w:r w:rsidRPr="00272E96">
        <w:t xml:space="preserve">понимать тему и основное содержание текста (на уровне </w:t>
      </w:r>
      <w:proofErr w:type="spellStart"/>
      <w:r w:rsidRPr="00272E96">
        <w:t>фактологической</w:t>
      </w:r>
      <w:proofErr w:type="spellEnd"/>
      <w:r w:rsidRPr="00272E96">
        <w:t xml:space="preserve"> информации);</w:t>
      </w:r>
    </w:p>
    <w:p w:rsidR="0022262E" w:rsidRPr="00272E96" w:rsidRDefault="0022262E" w:rsidP="00A508C4">
      <w:pPr>
        <w:pStyle w:val="a4"/>
        <w:numPr>
          <w:ilvl w:val="0"/>
          <w:numId w:val="15"/>
        </w:numPr>
        <w:tabs>
          <w:tab w:val="left" w:pos="0"/>
        </w:tabs>
        <w:autoSpaceDE w:val="0"/>
        <w:ind w:left="426"/>
        <w:jc w:val="both"/>
      </w:pPr>
      <w:r w:rsidRPr="00272E96">
        <w:t>выделять смысловые вехи, основную мысль текста;</w:t>
      </w:r>
    </w:p>
    <w:p w:rsidR="0022262E" w:rsidRPr="00272E96" w:rsidRDefault="0022262E" w:rsidP="00A508C4">
      <w:pPr>
        <w:pStyle w:val="a4"/>
        <w:numPr>
          <w:ilvl w:val="0"/>
          <w:numId w:val="15"/>
        </w:numPr>
        <w:tabs>
          <w:tab w:val="left" w:pos="0"/>
        </w:tabs>
        <w:autoSpaceDE w:val="0"/>
        <w:ind w:left="426"/>
        <w:jc w:val="both"/>
      </w:pPr>
      <w:r w:rsidRPr="00272E96">
        <w:t>вычленять причинно-следственные связи в тексте;</w:t>
      </w:r>
    </w:p>
    <w:p w:rsidR="0022262E" w:rsidRPr="00272E96" w:rsidRDefault="0022262E" w:rsidP="00A508C4">
      <w:pPr>
        <w:pStyle w:val="a4"/>
        <w:numPr>
          <w:ilvl w:val="0"/>
          <w:numId w:val="15"/>
        </w:numPr>
        <w:tabs>
          <w:tab w:val="left" w:pos="0"/>
        </w:tabs>
        <w:autoSpaceDE w:val="0"/>
        <w:ind w:left="426"/>
        <w:jc w:val="both"/>
      </w:pPr>
      <w:r w:rsidRPr="00272E96">
        <w:t>кратко и логично излагать содержание текста;</w:t>
      </w:r>
    </w:p>
    <w:p w:rsidR="0022262E" w:rsidRPr="00272E96" w:rsidRDefault="0022262E" w:rsidP="00A508C4">
      <w:pPr>
        <w:pStyle w:val="a4"/>
        <w:numPr>
          <w:ilvl w:val="0"/>
          <w:numId w:val="15"/>
        </w:numPr>
        <w:tabs>
          <w:tab w:val="left" w:pos="0"/>
        </w:tabs>
        <w:autoSpaceDE w:val="0"/>
        <w:ind w:left="426"/>
        <w:jc w:val="both"/>
      </w:pPr>
      <w:r w:rsidRPr="00272E96">
        <w:t xml:space="preserve">оценивать </w:t>
      </w:r>
      <w:proofErr w:type="gramStart"/>
      <w:r w:rsidRPr="00272E96">
        <w:t>прочитанное</w:t>
      </w:r>
      <w:proofErr w:type="gramEnd"/>
      <w:r w:rsidRPr="00272E96">
        <w:t>, сопоставлять факты в различных культурах.</w:t>
      </w:r>
    </w:p>
    <w:p w:rsidR="0022262E" w:rsidRPr="00272E96" w:rsidRDefault="0022262E" w:rsidP="0022262E">
      <w:pPr>
        <w:autoSpaceDE w:val="0"/>
        <w:jc w:val="both"/>
      </w:pPr>
      <w:r w:rsidRPr="00272E96"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22262E" w:rsidRPr="00272E96" w:rsidRDefault="0022262E" w:rsidP="00A508C4">
      <w:pPr>
        <w:pStyle w:val="a4"/>
        <w:numPr>
          <w:ilvl w:val="0"/>
          <w:numId w:val="16"/>
        </w:numPr>
        <w:autoSpaceDE w:val="0"/>
        <w:ind w:left="426"/>
        <w:jc w:val="both"/>
      </w:pPr>
      <w:r w:rsidRPr="00272E96"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22262E" w:rsidRPr="00272E96" w:rsidRDefault="0022262E" w:rsidP="00A508C4">
      <w:pPr>
        <w:pStyle w:val="a4"/>
        <w:numPr>
          <w:ilvl w:val="0"/>
          <w:numId w:val="16"/>
        </w:numPr>
        <w:autoSpaceDE w:val="0"/>
        <w:ind w:left="426"/>
        <w:jc w:val="both"/>
      </w:pPr>
      <w:r w:rsidRPr="00272E96">
        <w:t xml:space="preserve">кратко излагать содержание </w:t>
      </w:r>
      <w:proofErr w:type="gramStart"/>
      <w:r w:rsidRPr="00272E96">
        <w:t>прочитанного</w:t>
      </w:r>
      <w:proofErr w:type="gramEnd"/>
      <w:r w:rsidRPr="00272E96">
        <w:t>;</w:t>
      </w:r>
    </w:p>
    <w:p w:rsidR="0022262E" w:rsidRPr="00272E96" w:rsidRDefault="0022262E" w:rsidP="00A508C4">
      <w:pPr>
        <w:pStyle w:val="a4"/>
        <w:numPr>
          <w:ilvl w:val="0"/>
          <w:numId w:val="16"/>
        </w:numPr>
        <w:autoSpaceDE w:val="0"/>
        <w:ind w:left="426"/>
        <w:jc w:val="both"/>
      </w:pPr>
      <w:r w:rsidRPr="00272E96">
        <w:t>интерпретировать прочитанное — выражать свое мнение, соотносить прочитанное со своим опытом.</w:t>
      </w:r>
    </w:p>
    <w:p w:rsidR="0022262E" w:rsidRPr="00272E96" w:rsidRDefault="0022262E" w:rsidP="0022262E">
      <w:pPr>
        <w:autoSpaceDE w:val="0"/>
        <w:jc w:val="both"/>
      </w:pPr>
      <w:r w:rsidRPr="00272E96">
        <w:t>Объем текстов для чтения с полным пониманием — 250 слов без учета артиклей.</w:t>
      </w:r>
    </w:p>
    <w:p w:rsidR="0022262E" w:rsidRPr="00272E96" w:rsidRDefault="0022262E" w:rsidP="0022262E">
      <w:pPr>
        <w:autoSpaceDE w:val="0"/>
        <w:jc w:val="both"/>
      </w:pPr>
      <w:r w:rsidRPr="00272E96"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22262E" w:rsidRPr="00272E96" w:rsidRDefault="0022262E" w:rsidP="0022262E">
      <w:pPr>
        <w:autoSpaceDE w:val="0"/>
        <w:jc w:val="both"/>
        <w:rPr>
          <w:b/>
          <w:bCs/>
        </w:rPr>
      </w:pPr>
      <w:r w:rsidRPr="00272E96">
        <w:rPr>
          <w:b/>
          <w:bCs/>
        </w:rPr>
        <w:t>Письменная речь</w:t>
      </w:r>
    </w:p>
    <w:p w:rsidR="0022262E" w:rsidRPr="00272E96" w:rsidRDefault="0022262E" w:rsidP="0022262E">
      <w:pPr>
        <w:autoSpaceDE w:val="0"/>
        <w:jc w:val="both"/>
      </w:pPr>
      <w:r w:rsidRPr="00272E96"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22262E" w:rsidRPr="00272E96" w:rsidRDefault="0022262E" w:rsidP="00A508C4">
      <w:pPr>
        <w:pStyle w:val="a4"/>
        <w:numPr>
          <w:ilvl w:val="0"/>
          <w:numId w:val="17"/>
        </w:numPr>
        <w:autoSpaceDE w:val="0"/>
        <w:ind w:left="426"/>
        <w:jc w:val="both"/>
      </w:pPr>
      <w:r w:rsidRPr="00272E96">
        <w:t>делать выписки из текста;</w:t>
      </w:r>
    </w:p>
    <w:p w:rsidR="0022262E" w:rsidRPr="00272E96" w:rsidRDefault="0022262E" w:rsidP="00A508C4">
      <w:pPr>
        <w:pStyle w:val="a4"/>
        <w:numPr>
          <w:ilvl w:val="0"/>
          <w:numId w:val="17"/>
        </w:numPr>
        <w:autoSpaceDE w:val="0"/>
        <w:ind w:left="426"/>
        <w:jc w:val="both"/>
      </w:pPr>
      <w:r w:rsidRPr="00272E96">
        <w:t>составлять план текста;</w:t>
      </w:r>
    </w:p>
    <w:p w:rsidR="0022262E" w:rsidRPr="00272E96" w:rsidRDefault="0022262E" w:rsidP="00A508C4">
      <w:pPr>
        <w:pStyle w:val="a4"/>
        <w:numPr>
          <w:ilvl w:val="0"/>
          <w:numId w:val="17"/>
        </w:numPr>
        <w:autoSpaceDE w:val="0"/>
        <w:ind w:left="426"/>
        <w:jc w:val="both"/>
      </w:pPr>
      <w:r w:rsidRPr="00272E96">
        <w:t>писать поздравления с праздниками, выражать пожелания (объемом до 30 слов, включая адрес);</w:t>
      </w:r>
    </w:p>
    <w:p w:rsidR="0022262E" w:rsidRPr="00272E96" w:rsidRDefault="0022262E" w:rsidP="00A508C4">
      <w:pPr>
        <w:pStyle w:val="a4"/>
        <w:numPr>
          <w:ilvl w:val="0"/>
          <w:numId w:val="17"/>
        </w:numPr>
        <w:autoSpaceDE w:val="0"/>
        <w:ind w:left="426"/>
        <w:jc w:val="both"/>
      </w:pPr>
      <w:r w:rsidRPr="00272E96">
        <w:t>заполнять анкеты, бланки, указывая имя, фамилию, пол, возраст, гражданство, адрес;</w:t>
      </w:r>
    </w:p>
    <w:p w:rsidR="0022262E" w:rsidRPr="00272E96" w:rsidRDefault="0022262E" w:rsidP="00A508C4">
      <w:pPr>
        <w:pStyle w:val="a4"/>
        <w:numPr>
          <w:ilvl w:val="0"/>
          <w:numId w:val="17"/>
        </w:numPr>
        <w:autoSpaceDE w:val="0"/>
        <w:ind w:left="426"/>
        <w:jc w:val="both"/>
      </w:pPr>
      <w:r w:rsidRPr="00272E96"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22262E" w:rsidRPr="00272E96" w:rsidRDefault="0022262E" w:rsidP="0022262E">
      <w:pPr>
        <w:autoSpaceDE w:val="0"/>
        <w:jc w:val="both"/>
      </w:pPr>
      <w:r w:rsidRPr="00272E96"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22262E" w:rsidRPr="00272E96" w:rsidRDefault="0022262E" w:rsidP="0022262E">
      <w:pPr>
        <w:autoSpaceDE w:val="0"/>
        <w:jc w:val="center"/>
        <w:rPr>
          <w:b/>
          <w:bCs/>
        </w:rPr>
      </w:pPr>
      <w:proofErr w:type="spellStart"/>
      <w:r w:rsidRPr="00272E96">
        <w:rPr>
          <w:b/>
          <w:bCs/>
        </w:rPr>
        <w:t>Социокультурная</w:t>
      </w:r>
      <w:proofErr w:type="spellEnd"/>
      <w:r w:rsidRPr="00272E96">
        <w:rPr>
          <w:b/>
          <w:bCs/>
        </w:rPr>
        <w:t xml:space="preserve"> компетенция</w:t>
      </w:r>
    </w:p>
    <w:p w:rsidR="0022262E" w:rsidRPr="00272E96" w:rsidRDefault="0022262E" w:rsidP="0022262E">
      <w:pPr>
        <w:autoSpaceDE w:val="0"/>
        <w:jc w:val="both"/>
      </w:pPr>
      <w:r w:rsidRPr="00272E96">
        <w:t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22262E" w:rsidRPr="00272E96" w:rsidRDefault="0022262E" w:rsidP="0022262E">
      <w:pPr>
        <w:autoSpaceDE w:val="0"/>
        <w:jc w:val="both"/>
      </w:pPr>
      <w:r w:rsidRPr="00272E96">
        <w:t>_ с государственной символикой;</w:t>
      </w:r>
    </w:p>
    <w:p w:rsidR="0022262E" w:rsidRPr="00272E96" w:rsidRDefault="0022262E" w:rsidP="0022262E">
      <w:pPr>
        <w:autoSpaceDE w:val="0"/>
        <w:jc w:val="both"/>
      </w:pPr>
      <w:r w:rsidRPr="00272E96">
        <w:lastRenderedPageBreak/>
        <w:t>_ с достопримечательностями Великобритании и США;</w:t>
      </w:r>
    </w:p>
    <w:p w:rsidR="0022262E" w:rsidRPr="00272E96" w:rsidRDefault="0022262E" w:rsidP="0022262E">
      <w:pPr>
        <w:autoSpaceDE w:val="0"/>
        <w:jc w:val="both"/>
      </w:pPr>
      <w:r w:rsidRPr="00272E96">
        <w:t>_ с праздниками, традициями и обычаями проведения праздников: Рождества, Пасхи, Нового года, Дня святого Валентина, Дня благодарения и т. п. в Великобритании и США;</w:t>
      </w:r>
    </w:p>
    <w:p w:rsidR="0022262E" w:rsidRPr="00272E96" w:rsidRDefault="0022262E" w:rsidP="0022262E">
      <w:pPr>
        <w:autoSpaceDE w:val="0"/>
        <w:jc w:val="both"/>
      </w:pPr>
      <w:r w:rsidRPr="00272E96">
        <w:t>_ с известными людьми и историческими личностями;</w:t>
      </w:r>
    </w:p>
    <w:p w:rsidR="0022262E" w:rsidRPr="00272E96" w:rsidRDefault="0022262E" w:rsidP="0022262E">
      <w:pPr>
        <w:autoSpaceDE w:val="0"/>
        <w:jc w:val="both"/>
      </w:pPr>
      <w:r w:rsidRPr="00272E96">
        <w:t>_ с системой школьного и высшего образования;</w:t>
      </w:r>
    </w:p>
    <w:p w:rsidR="0022262E" w:rsidRPr="00272E96" w:rsidRDefault="0022262E" w:rsidP="0022262E">
      <w:pPr>
        <w:autoSpaceDE w:val="0"/>
        <w:jc w:val="both"/>
      </w:pPr>
      <w:r w:rsidRPr="00272E96">
        <w:t>_ с географическими особенностями и государственным устройством США;</w:t>
      </w:r>
    </w:p>
    <w:p w:rsidR="0022262E" w:rsidRPr="00272E96" w:rsidRDefault="0022262E" w:rsidP="0022262E">
      <w:pPr>
        <w:autoSpaceDE w:val="0"/>
        <w:jc w:val="both"/>
      </w:pPr>
      <w:r w:rsidRPr="00272E96">
        <w:t>_ с культурной жизнью стран изучаемого языка, их литературой и кинематографом;</w:t>
      </w:r>
    </w:p>
    <w:p w:rsidR="0022262E" w:rsidRPr="00272E96" w:rsidRDefault="0022262E" w:rsidP="0022262E">
      <w:pPr>
        <w:autoSpaceDE w:val="0"/>
        <w:jc w:val="both"/>
      </w:pPr>
      <w:r w:rsidRPr="00272E96">
        <w:t>_ с любимыми видами спорта;</w:t>
      </w:r>
    </w:p>
    <w:p w:rsidR="0022262E" w:rsidRPr="00272E96" w:rsidRDefault="0022262E" w:rsidP="0022262E">
      <w:pPr>
        <w:autoSpaceDE w:val="0"/>
        <w:jc w:val="both"/>
      </w:pPr>
      <w:r w:rsidRPr="00272E96">
        <w:t>_ с флорой и фауной;</w:t>
      </w:r>
    </w:p>
    <w:p w:rsidR="0022262E" w:rsidRPr="00272E96" w:rsidRDefault="0022262E" w:rsidP="0022262E">
      <w:pPr>
        <w:autoSpaceDE w:val="0"/>
        <w:jc w:val="both"/>
      </w:pPr>
      <w:r w:rsidRPr="00272E96">
        <w:t>_ с английскими народными песнями.</w:t>
      </w:r>
    </w:p>
    <w:p w:rsidR="0022262E" w:rsidRPr="00272E96" w:rsidRDefault="0022262E" w:rsidP="0022262E">
      <w:pPr>
        <w:autoSpaceDE w:val="0"/>
        <w:jc w:val="both"/>
      </w:pPr>
      <w:proofErr w:type="spellStart"/>
      <w:r w:rsidRPr="00272E96">
        <w:t>Социокультурная</w:t>
      </w:r>
      <w:proofErr w:type="spellEnd"/>
      <w:r w:rsidRPr="00272E96">
        <w:t xml:space="preserve">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 в процессе сопоставления и комментирования различий в культурах.</w:t>
      </w:r>
    </w:p>
    <w:p w:rsidR="0022262E" w:rsidRPr="00272E96" w:rsidRDefault="0022262E" w:rsidP="0022262E">
      <w:pPr>
        <w:autoSpaceDE w:val="0"/>
        <w:jc w:val="center"/>
        <w:rPr>
          <w:b/>
          <w:bCs/>
        </w:rPr>
      </w:pPr>
      <w:r w:rsidRPr="00272E96">
        <w:rPr>
          <w:b/>
          <w:bCs/>
        </w:rPr>
        <w:t>Компенсаторная компетенция</w:t>
      </w:r>
    </w:p>
    <w:p w:rsidR="0022262E" w:rsidRPr="00272E96" w:rsidRDefault="0022262E" w:rsidP="0022262E">
      <w:pPr>
        <w:autoSpaceDE w:val="0"/>
        <w:jc w:val="both"/>
      </w:pPr>
      <w:r w:rsidRPr="00272E96">
        <w:t>На втором этапе продолжается совершенствование и развитие компенсаторных умений, начатое в 5—6 классах. Кроме этого происходит овладение следующими новыми компенсаторными умениями говорения:</w:t>
      </w:r>
    </w:p>
    <w:p w:rsidR="0022262E" w:rsidRPr="00272E96" w:rsidRDefault="0022262E" w:rsidP="003F0165">
      <w:pPr>
        <w:pStyle w:val="a4"/>
        <w:numPr>
          <w:ilvl w:val="0"/>
          <w:numId w:val="18"/>
        </w:numPr>
        <w:autoSpaceDE w:val="0"/>
        <w:jc w:val="both"/>
      </w:pPr>
      <w:r w:rsidRPr="00272E96">
        <w:t>употреблять синонимы;</w:t>
      </w:r>
    </w:p>
    <w:p w:rsidR="0022262E" w:rsidRPr="00272E96" w:rsidRDefault="0022262E" w:rsidP="003F0165">
      <w:pPr>
        <w:pStyle w:val="a4"/>
        <w:numPr>
          <w:ilvl w:val="0"/>
          <w:numId w:val="18"/>
        </w:numPr>
        <w:autoSpaceDE w:val="0"/>
        <w:jc w:val="both"/>
      </w:pPr>
      <w:r w:rsidRPr="00272E96">
        <w:t>описать предмет, явление;</w:t>
      </w:r>
    </w:p>
    <w:p w:rsidR="0022262E" w:rsidRPr="00272E96" w:rsidRDefault="0022262E" w:rsidP="003F0165">
      <w:pPr>
        <w:pStyle w:val="a4"/>
        <w:numPr>
          <w:ilvl w:val="0"/>
          <w:numId w:val="18"/>
        </w:numPr>
        <w:autoSpaceDE w:val="0"/>
        <w:jc w:val="both"/>
      </w:pPr>
      <w:r w:rsidRPr="00272E96">
        <w:t>обратиться за помощью;</w:t>
      </w:r>
    </w:p>
    <w:p w:rsidR="0022262E" w:rsidRPr="00272E96" w:rsidRDefault="0022262E" w:rsidP="003F0165">
      <w:pPr>
        <w:pStyle w:val="a4"/>
        <w:numPr>
          <w:ilvl w:val="0"/>
          <w:numId w:val="18"/>
        </w:numPr>
        <w:autoSpaceDE w:val="0"/>
        <w:jc w:val="both"/>
      </w:pPr>
      <w:r w:rsidRPr="00272E96">
        <w:t>задать вопрос;</w:t>
      </w:r>
    </w:p>
    <w:p w:rsidR="0022262E" w:rsidRPr="00272E96" w:rsidRDefault="0022262E" w:rsidP="003F0165">
      <w:pPr>
        <w:pStyle w:val="a4"/>
        <w:numPr>
          <w:ilvl w:val="0"/>
          <w:numId w:val="18"/>
        </w:numPr>
        <w:autoSpaceDE w:val="0"/>
        <w:jc w:val="both"/>
      </w:pPr>
      <w:r w:rsidRPr="00272E96">
        <w:t>переспросить.</w:t>
      </w:r>
    </w:p>
    <w:p w:rsidR="0022262E" w:rsidRPr="00272E96" w:rsidRDefault="0022262E" w:rsidP="0022262E">
      <w:pPr>
        <w:autoSpaceDE w:val="0"/>
        <w:jc w:val="both"/>
      </w:pPr>
      <w:r w:rsidRPr="00272E96">
        <w:t>Особое внимание на данном этапе уделяется формированию компенсаторных умений чтения:</w:t>
      </w:r>
    </w:p>
    <w:p w:rsidR="0022262E" w:rsidRPr="00272E96" w:rsidRDefault="0022262E" w:rsidP="00041CC8">
      <w:pPr>
        <w:pStyle w:val="a4"/>
        <w:numPr>
          <w:ilvl w:val="0"/>
          <w:numId w:val="19"/>
        </w:numPr>
        <w:autoSpaceDE w:val="0"/>
        <w:jc w:val="both"/>
      </w:pPr>
      <w:r w:rsidRPr="00272E96"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22262E" w:rsidRPr="00272E96" w:rsidRDefault="0022262E" w:rsidP="00041CC8">
      <w:pPr>
        <w:pStyle w:val="a4"/>
        <w:numPr>
          <w:ilvl w:val="0"/>
          <w:numId w:val="19"/>
        </w:numPr>
        <w:autoSpaceDE w:val="0"/>
        <w:jc w:val="both"/>
      </w:pPr>
      <w:r w:rsidRPr="00272E96">
        <w:t>пользоваться подстрочными ссылками, двуязычным словарем.</w:t>
      </w:r>
    </w:p>
    <w:p w:rsidR="0022262E" w:rsidRPr="00272E96" w:rsidRDefault="0022262E" w:rsidP="0022262E">
      <w:pPr>
        <w:autoSpaceDE w:val="0"/>
        <w:jc w:val="both"/>
        <w:rPr>
          <w:bCs/>
        </w:rPr>
      </w:pPr>
      <w:r w:rsidRPr="00272E96">
        <w:rPr>
          <w:bCs/>
        </w:rPr>
        <w:t>Учебно-познавательная компетенция</w:t>
      </w:r>
    </w:p>
    <w:p w:rsidR="0022262E" w:rsidRPr="00272E96" w:rsidRDefault="0022262E" w:rsidP="0022262E">
      <w:pPr>
        <w:autoSpaceDE w:val="0"/>
        <w:jc w:val="both"/>
      </w:pPr>
      <w:r w:rsidRPr="00272E96">
        <w:t>В процессе обучения английскому языку в 7—8 классах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22262E" w:rsidRPr="00272E96" w:rsidRDefault="0022262E" w:rsidP="00041CC8">
      <w:pPr>
        <w:pStyle w:val="a4"/>
        <w:numPr>
          <w:ilvl w:val="0"/>
          <w:numId w:val="20"/>
        </w:numPr>
        <w:autoSpaceDE w:val="0"/>
        <w:jc w:val="both"/>
      </w:pPr>
      <w:r w:rsidRPr="00272E96">
        <w:t>работать с двуязычными словарями, энциклопедиями и другой справочной литературой;</w:t>
      </w:r>
    </w:p>
    <w:p w:rsidR="0022262E" w:rsidRPr="00272E96" w:rsidRDefault="0022262E" w:rsidP="00041CC8">
      <w:pPr>
        <w:pStyle w:val="a4"/>
        <w:numPr>
          <w:ilvl w:val="0"/>
          <w:numId w:val="20"/>
        </w:numPr>
        <w:autoSpaceDE w:val="0"/>
        <w:jc w:val="both"/>
      </w:pPr>
      <w:r w:rsidRPr="00272E96">
        <w:t>выполнять различные виды упражнений из учебника и рабочей тетради;</w:t>
      </w:r>
    </w:p>
    <w:p w:rsidR="0022262E" w:rsidRPr="00272E96" w:rsidRDefault="0022262E" w:rsidP="00041CC8">
      <w:pPr>
        <w:pStyle w:val="a4"/>
        <w:numPr>
          <w:ilvl w:val="0"/>
          <w:numId w:val="20"/>
        </w:numPr>
        <w:autoSpaceDE w:val="0"/>
        <w:jc w:val="both"/>
      </w:pPr>
      <w:r w:rsidRPr="00272E96">
        <w:t>выполнять контрольные задания в формате ЕГЭ;</w:t>
      </w:r>
    </w:p>
    <w:p w:rsidR="0022262E" w:rsidRPr="00272E96" w:rsidRDefault="0022262E" w:rsidP="0022262E">
      <w:pPr>
        <w:pStyle w:val="a4"/>
        <w:numPr>
          <w:ilvl w:val="0"/>
          <w:numId w:val="20"/>
        </w:numPr>
        <w:autoSpaceDE w:val="0"/>
        <w:jc w:val="both"/>
      </w:pPr>
      <w:r w:rsidRPr="00272E96">
        <w:t>участвовать в проектной работе, оформлять ее результаты в виде планшета, стенной газеты, иллюстрированного альбома и т. п.</w:t>
      </w:r>
    </w:p>
    <w:p w:rsidR="005A3C5A" w:rsidRPr="00272E96" w:rsidRDefault="005A3C5A" w:rsidP="005A3C5A">
      <w:pPr>
        <w:ind w:firstLine="709"/>
        <w:jc w:val="both"/>
      </w:pPr>
    </w:p>
    <w:p w:rsidR="00272E96" w:rsidRPr="00272E96" w:rsidRDefault="00272E96" w:rsidP="00272E96">
      <w:pPr>
        <w:autoSpaceDE w:val="0"/>
        <w:jc w:val="center"/>
      </w:pPr>
      <w:r w:rsidRPr="00272E96">
        <w:t xml:space="preserve">ТРЕБОВАНИЯ К УРОВНЮ ПОДГОТОВКИ </w:t>
      </w:r>
    </w:p>
    <w:p w:rsidR="00272E96" w:rsidRPr="00272E96" w:rsidRDefault="00272E96" w:rsidP="00272E96">
      <w:pPr>
        <w:autoSpaceDE w:val="0"/>
        <w:jc w:val="center"/>
      </w:pPr>
      <w:r w:rsidRPr="00272E96">
        <w:t>УЧАЩИХСЯ 7 КЛАССОВ</w:t>
      </w:r>
    </w:p>
    <w:p w:rsidR="00272E96" w:rsidRPr="00272E96" w:rsidRDefault="00272E96" w:rsidP="00272E96">
      <w:pPr>
        <w:autoSpaceDE w:val="0"/>
        <w:jc w:val="both"/>
        <w:rPr>
          <w:bCs/>
        </w:rPr>
      </w:pPr>
      <w:r w:rsidRPr="00272E96">
        <w:t xml:space="preserve">В результате изучения английского языка в 7 классе ученик должен </w:t>
      </w:r>
      <w:r w:rsidRPr="00272E96">
        <w:rPr>
          <w:bCs/>
        </w:rPr>
        <w:t>знать/понимать:</w:t>
      </w:r>
    </w:p>
    <w:p w:rsidR="00272E96" w:rsidRPr="00272E96" w:rsidRDefault="00272E96" w:rsidP="00272E96">
      <w:pPr>
        <w:autoSpaceDE w:val="0"/>
        <w:jc w:val="both"/>
      </w:pPr>
      <w:r w:rsidRPr="00272E96">
        <w:t>_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272E96" w:rsidRPr="00272E96" w:rsidRDefault="00272E96" w:rsidP="00272E96">
      <w:pPr>
        <w:autoSpaceDE w:val="0"/>
        <w:jc w:val="both"/>
      </w:pPr>
      <w:r w:rsidRPr="00272E96">
        <w:t>_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272E96" w:rsidRPr="00272E96" w:rsidRDefault="00272E96" w:rsidP="00272E96">
      <w:pPr>
        <w:autoSpaceDE w:val="0"/>
        <w:jc w:val="both"/>
      </w:pPr>
      <w:r w:rsidRPr="00272E96">
        <w:lastRenderedPageBreak/>
        <w:t>_ признаки изученных грамматических явлений (</w:t>
      </w:r>
      <w:proofErr w:type="spellStart"/>
      <w:proofErr w:type="gramStart"/>
      <w:r w:rsidRPr="00272E96">
        <w:t>видо-временных</w:t>
      </w:r>
      <w:proofErr w:type="spellEnd"/>
      <w:proofErr w:type="gramEnd"/>
      <w:r w:rsidRPr="00272E96"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72E96" w:rsidRPr="00272E96" w:rsidRDefault="00272E96" w:rsidP="00272E96">
      <w:pPr>
        <w:autoSpaceDE w:val="0"/>
        <w:jc w:val="both"/>
      </w:pPr>
      <w:r w:rsidRPr="00272E96">
        <w:t>_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72E96" w:rsidRPr="00272E96" w:rsidRDefault="00272E96" w:rsidP="00272E96">
      <w:pPr>
        <w:autoSpaceDE w:val="0"/>
        <w:jc w:val="both"/>
      </w:pPr>
      <w:r w:rsidRPr="00272E96">
        <w:t>_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272E96" w:rsidRPr="00272E96" w:rsidRDefault="00272E96" w:rsidP="00272E96">
      <w:pPr>
        <w:autoSpaceDE w:val="0"/>
        <w:jc w:val="both"/>
        <w:rPr>
          <w:bCs/>
        </w:rPr>
      </w:pPr>
      <w:r w:rsidRPr="00272E96">
        <w:t xml:space="preserve">Помимо этого учащиеся </w:t>
      </w:r>
      <w:r w:rsidRPr="00272E96">
        <w:rPr>
          <w:b/>
        </w:rPr>
        <w:t>научатся</w:t>
      </w:r>
      <w:r w:rsidRPr="00272E96">
        <w:rPr>
          <w:bCs/>
        </w:rPr>
        <w:t>:</w:t>
      </w:r>
    </w:p>
    <w:p w:rsidR="00272E96" w:rsidRPr="00272E96" w:rsidRDefault="00272E96" w:rsidP="00272E96">
      <w:pPr>
        <w:autoSpaceDE w:val="0"/>
        <w:jc w:val="both"/>
        <w:rPr>
          <w:b/>
          <w:bCs/>
        </w:rPr>
      </w:pPr>
      <w:r w:rsidRPr="00272E96">
        <w:rPr>
          <w:bCs/>
        </w:rPr>
        <w:t xml:space="preserve">в области </w:t>
      </w:r>
      <w:r w:rsidRPr="00272E96">
        <w:rPr>
          <w:b/>
          <w:bCs/>
        </w:rPr>
        <w:t>говорения</w:t>
      </w:r>
    </w:p>
    <w:p w:rsidR="00272E96" w:rsidRPr="00272E96" w:rsidRDefault="00272E96" w:rsidP="00272E96">
      <w:pPr>
        <w:autoSpaceDE w:val="0"/>
        <w:jc w:val="both"/>
      </w:pPr>
      <w:r w:rsidRPr="00272E96">
        <w:t>_ 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272E96" w:rsidRPr="00272E96" w:rsidRDefault="00272E96" w:rsidP="00272E96">
      <w:pPr>
        <w:autoSpaceDE w:val="0"/>
        <w:jc w:val="both"/>
      </w:pPr>
      <w:r w:rsidRPr="00272E96">
        <w:t xml:space="preserve">_ обращаться с просьбой и выражать готовность/отказ ее выполнить; давать совет и </w:t>
      </w:r>
      <w:proofErr w:type="gramStart"/>
      <w:r w:rsidRPr="00272E96">
        <w:t>принимать/не принимать</w:t>
      </w:r>
      <w:proofErr w:type="gramEnd"/>
      <w:r w:rsidRPr="00272E96">
        <w:t xml:space="preserve"> его;</w:t>
      </w:r>
    </w:p>
    <w:p w:rsidR="00272E96" w:rsidRPr="00272E96" w:rsidRDefault="00272E96" w:rsidP="00272E96">
      <w:pPr>
        <w:autoSpaceDE w:val="0"/>
        <w:jc w:val="both"/>
      </w:pPr>
      <w:r w:rsidRPr="00272E96">
        <w:t xml:space="preserve">приглашать к действию/взаимодействию и </w:t>
      </w:r>
      <w:proofErr w:type="gramStart"/>
      <w:r w:rsidRPr="00272E96">
        <w:t>соглашаться/не соглашаться</w:t>
      </w:r>
      <w:proofErr w:type="gramEnd"/>
      <w:r w:rsidRPr="00272E96">
        <w:t xml:space="preserve"> принять в нем участие;</w:t>
      </w:r>
    </w:p>
    <w:p w:rsidR="00272E96" w:rsidRPr="00272E96" w:rsidRDefault="00272E96" w:rsidP="00272E96">
      <w:pPr>
        <w:autoSpaceDE w:val="0"/>
        <w:jc w:val="both"/>
      </w:pPr>
      <w:r w:rsidRPr="00272E96">
        <w:t xml:space="preserve">_ излагать основное содержание </w:t>
      </w:r>
      <w:proofErr w:type="gramStart"/>
      <w:r w:rsidRPr="00272E96">
        <w:t>прочитанного</w:t>
      </w:r>
      <w:proofErr w:type="gramEnd"/>
      <w:r w:rsidRPr="00272E96">
        <w:t xml:space="preserve"> с опорой на текст;</w:t>
      </w:r>
    </w:p>
    <w:p w:rsidR="00272E96" w:rsidRPr="00272E96" w:rsidRDefault="00272E96" w:rsidP="00272E96">
      <w:pPr>
        <w:autoSpaceDE w:val="0"/>
        <w:jc w:val="both"/>
      </w:pPr>
      <w:r w:rsidRPr="00272E96">
        <w:t>_ делать сообщения по результатам проведенной проектной работы;</w:t>
      </w:r>
    </w:p>
    <w:p w:rsidR="00272E96" w:rsidRPr="00272E96" w:rsidRDefault="00272E96" w:rsidP="00272E96">
      <w:pPr>
        <w:autoSpaceDE w:val="0"/>
        <w:jc w:val="both"/>
        <w:rPr>
          <w:b/>
          <w:bCs/>
        </w:rPr>
      </w:pPr>
      <w:r w:rsidRPr="00272E96">
        <w:rPr>
          <w:b/>
          <w:bCs/>
        </w:rPr>
        <w:t>Получат возможность научиться:</w:t>
      </w:r>
    </w:p>
    <w:p w:rsidR="00272E96" w:rsidRPr="00272E96" w:rsidRDefault="00272E96" w:rsidP="00272E96">
      <w:pPr>
        <w:autoSpaceDE w:val="0"/>
        <w:jc w:val="both"/>
      </w:pPr>
      <w:r w:rsidRPr="00272E96">
        <w:t>_ 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272E96" w:rsidRPr="00272E96" w:rsidRDefault="00272E96" w:rsidP="00272E96">
      <w:pPr>
        <w:autoSpaceDE w:val="0"/>
        <w:jc w:val="both"/>
      </w:pPr>
      <w:r w:rsidRPr="00272E96">
        <w:t>_ высказываться о фактах и событиях, используя такие типы речи, как повествование, сообщение, описание;</w:t>
      </w:r>
    </w:p>
    <w:p w:rsidR="00272E96" w:rsidRPr="00272E96" w:rsidRDefault="00272E96" w:rsidP="00272E96">
      <w:pPr>
        <w:autoSpaceDE w:val="0"/>
        <w:jc w:val="both"/>
      </w:pPr>
      <w:r w:rsidRPr="00272E96">
        <w:t>_ высказывать свое мнение в связи с прочитанным и прослушанным текстом;</w:t>
      </w:r>
    </w:p>
    <w:p w:rsidR="00272E96" w:rsidRPr="00272E96" w:rsidRDefault="00272E96" w:rsidP="00272E96">
      <w:pPr>
        <w:autoSpaceDE w:val="0"/>
        <w:jc w:val="both"/>
      </w:pPr>
      <w:proofErr w:type="gramStart"/>
      <w:r w:rsidRPr="00272E96">
        <w:t>_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отвечающего.</w:t>
      </w:r>
      <w:proofErr w:type="gramEnd"/>
    </w:p>
    <w:p w:rsidR="00272E96" w:rsidRPr="00272E96" w:rsidRDefault="00272E96" w:rsidP="00272E96">
      <w:pPr>
        <w:autoSpaceDE w:val="0"/>
        <w:jc w:val="both"/>
        <w:rPr>
          <w:bCs/>
        </w:rPr>
      </w:pPr>
    </w:p>
    <w:p w:rsidR="00272E96" w:rsidRPr="00272E96" w:rsidRDefault="00272E96" w:rsidP="00272E96">
      <w:pPr>
        <w:autoSpaceDE w:val="0"/>
        <w:jc w:val="both"/>
        <w:rPr>
          <w:b/>
          <w:bCs/>
        </w:rPr>
      </w:pPr>
      <w:r w:rsidRPr="00272E96">
        <w:rPr>
          <w:bCs/>
        </w:rPr>
        <w:t xml:space="preserve">в области </w:t>
      </w:r>
      <w:proofErr w:type="spellStart"/>
      <w:r w:rsidRPr="00272E96">
        <w:rPr>
          <w:b/>
          <w:bCs/>
        </w:rPr>
        <w:t>аудирования</w:t>
      </w:r>
      <w:proofErr w:type="spellEnd"/>
      <w:r w:rsidRPr="00272E96">
        <w:t xml:space="preserve"> учащиеся </w:t>
      </w:r>
      <w:r w:rsidRPr="00272E96">
        <w:rPr>
          <w:b/>
        </w:rPr>
        <w:t>научатся</w:t>
      </w:r>
      <w:r w:rsidRPr="00272E96">
        <w:rPr>
          <w:b/>
          <w:bCs/>
        </w:rPr>
        <w:t>:</w:t>
      </w:r>
    </w:p>
    <w:p w:rsidR="00272E96" w:rsidRPr="00272E96" w:rsidRDefault="00272E96" w:rsidP="00272E96">
      <w:pPr>
        <w:autoSpaceDE w:val="0"/>
        <w:jc w:val="both"/>
      </w:pPr>
      <w:r w:rsidRPr="00272E96">
        <w:t xml:space="preserve">_ понимать основное содержание несложных аутентичных текстов, относящихся к различным коммуникативным типам речи (сообщение/рассказ); </w:t>
      </w:r>
    </w:p>
    <w:p w:rsidR="00272E96" w:rsidRPr="00272E96" w:rsidRDefault="00272E96" w:rsidP="00272E96">
      <w:pPr>
        <w:autoSpaceDE w:val="0"/>
        <w:jc w:val="both"/>
      </w:pPr>
      <w:r w:rsidRPr="00272E96">
        <w:t>_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272E96" w:rsidRPr="00272E96" w:rsidRDefault="00272E96" w:rsidP="00272E96">
      <w:pPr>
        <w:autoSpaceDE w:val="0"/>
        <w:jc w:val="both"/>
        <w:rPr>
          <w:bCs/>
        </w:rPr>
      </w:pPr>
      <w:r w:rsidRPr="00272E96">
        <w:rPr>
          <w:b/>
          <w:bCs/>
        </w:rPr>
        <w:t>Получат возможность научиться</w:t>
      </w:r>
      <w:r w:rsidRPr="00272E96">
        <w:rPr>
          <w:bCs/>
        </w:rPr>
        <w:t>:</w:t>
      </w:r>
    </w:p>
    <w:p w:rsidR="00272E96" w:rsidRPr="00272E96" w:rsidRDefault="00272E96" w:rsidP="00272E96">
      <w:pPr>
        <w:autoSpaceDE w:val="0"/>
        <w:jc w:val="both"/>
      </w:pPr>
      <w:r w:rsidRPr="00272E96">
        <w:t>уметь определять тему и факты сообщения, вычленять смысловые вехи; выделять главное, опуская второстепенное;</w:t>
      </w:r>
    </w:p>
    <w:p w:rsidR="00272E96" w:rsidRPr="00272E96" w:rsidRDefault="00272E96" w:rsidP="00272E96">
      <w:pPr>
        <w:autoSpaceDE w:val="0"/>
        <w:jc w:val="both"/>
        <w:rPr>
          <w:bCs/>
        </w:rPr>
      </w:pPr>
    </w:p>
    <w:p w:rsidR="00272E96" w:rsidRPr="00272E96" w:rsidRDefault="00272E96" w:rsidP="00272E96">
      <w:pPr>
        <w:autoSpaceDE w:val="0"/>
        <w:jc w:val="both"/>
        <w:rPr>
          <w:bCs/>
        </w:rPr>
      </w:pPr>
      <w:r w:rsidRPr="00272E96">
        <w:rPr>
          <w:bCs/>
        </w:rPr>
        <w:t xml:space="preserve">в области </w:t>
      </w:r>
      <w:r w:rsidRPr="00272E96">
        <w:rPr>
          <w:b/>
          <w:bCs/>
        </w:rPr>
        <w:t>чтения</w:t>
      </w:r>
      <w:r w:rsidRPr="00272E96">
        <w:t xml:space="preserve"> учащиеся </w:t>
      </w:r>
      <w:r w:rsidRPr="00272E96">
        <w:rPr>
          <w:b/>
        </w:rPr>
        <w:t>научатся</w:t>
      </w:r>
      <w:r w:rsidRPr="00272E96">
        <w:rPr>
          <w:bCs/>
        </w:rPr>
        <w:t>:</w:t>
      </w:r>
    </w:p>
    <w:p w:rsidR="00272E96" w:rsidRPr="00272E96" w:rsidRDefault="00272E96" w:rsidP="00272E96">
      <w:pPr>
        <w:autoSpaceDE w:val="0"/>
        <w:jc w:val="both"/>
      </w:pPr>
      <w:r w:rsidRPr="00272E96">
        <w:t>_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272E96" w:rsidRPr="00272E96" w:rsidRDefault="00272E96" w:rsidP="00272E96">
      <w:pPr>
        <w:autoSpaceDE w:val="0"/>
        <w:jc w:val="both"/>
      </w:pPr>
      <w:r w:rsidRPr="00272E96">
        <w:t>_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272E96" w:rsidRPr="00272E96" w:rsidRDefault="00272E96" w:rsidP="00272E96">
      <w:pPr>
        <w:autoSpaceDE w:val="0"/>
        <w:jc w:val="both"/>
        <w:rPr>
          <w:bCs/>
        </w:rPr>
      </w:pPr>
      <w:r w:rsidRPr="00272E96">
        <w:rPr>
          <w:bCs/>
        </w:rPr>
        <w:t>Получат возможность научиться:</w:t>
      </w:r>
    </w:p>
    <w:p w:rsidR="00272E96" w:rsidRPr="00272E96" w:rsidRDefault="00272E96" w:rsidP="00272E96">
      <w:pPr>
        <w:autoSpaceDE w:val="0"/>
        <w:jc w:val="both"/>
      </w:pPr>
      <w:r w:rsidRPr="00272E96">
        <w:t>_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</w:t>
      </w:r>
    </w:p>
    <w:p w:rsidR="00272E96" w:rsidRPr="00272E96" w:rsidRDefault="00272E96" w:rsidP="00272E96">
      <w:pPr>
        <w:autoSpaceDE w:val="0"/>
        <w:jc w:val="both"/>
      </w:pPr>
      <w:r w:rsidRPr="00272E96">
        <w:t xml:space="preserve">кратко излагать содержание </w:t>
      </w:r>
      <w:proofErr w:type="gramStart"/>
      <w:r w:rsidRPr="00272E96">
        <w:t>прочитанного</w:t>
      </w:r>
      <w:proofErr w:type="gramEnd"/>
      <w:r w:rsidRPr="00272E96">
        <w:t>; выражать свое мнение, соотносить со своим опытом;</w:t>
      </w:r>
    </w:p>
    <w:p w:rsidR="00272E96" w:rsidRPr="00272E96" w:rsidRDefault="00272E96" w:rsidP="00272E96">
      <w:pPr>
        <w:autoSpaceDE w:val="0"/>
        <w:jc w:val="both"/>
        <w:rPr>
          <w:b/>
          <w:bCs/>
        </w:rPr>
      </w:pPr>
      <w:r w:rsidRPr="00272E96">
        <w:rPr>
          <w:bCs/>
        </w:rPr>
        <w:lastRenderedPageBreak/>
        <w:t xml:space="preserve">в области </w:t>
      </w:r>
      <w:r w:rsidRPr="00272E96">
        <w:rPr>
          <w:b/>
          <w:bCs/>
        </w:rPr>
        <w:t>письма и письменной речи</w:t>
      </w:r>
      <w:r w:rsidRPr="00272E96">
        <w:t xml:space="preserve"> учащиеся </w:t>
      </w:r>
      <w:r w:rsidRPr="00272E96">
        <w:rPr>
          <w:b/>
        </w:rPr>
        <w:t>научатся</w:t>
      </w:r>
      <w:r w:rsidRPr="00272E96">
        <w:rPr>
          <w:b/>
          <w:bCs/>
        </w:rPr>
        <w:t>:</w:t>
      </w:r>
    </w:p>
    <w:p w:rsidR="00272E96" w:rsidRPr="00272E96" w:rsidRDefault="00272E96" w:rsidP="00272E96">
      <w:pPr>
        <w:autoSpaceDE w:val="0"/>
        <w:jc w:val="both"/>
      </w:pPr>
      <w:r w:rsidRPr="00272E96">
        <w:t>_ делать выписки из текста;</w:t>
      </w:r>
    </w:p>
    <w:p w:rsidR="00272E96" w:rsidRPr="00272E96" w:rsidRDefault="00272E96" w:rsidP="00272E96">
      <w:pPr>
        <w:autoSpaceDE w:val="0"/>
        <w:jc w:val="both"/>
      </w:pPr>
      <w:r w:rsidRPr="00272E96">
        <w:t>_ составлять план текста;</w:t>
      </w:r>
    </w:p>
    <w:p w:rsidR="00272E96" w:rsidRPr="00272E96" w:rsidRDefault="00272E96" w:rsidP="00272E96">
      <w:pPr>
        <w:autoSpaceDE w:val="0"/>
        <w:jc w:val="both"/>
      </w:pPr>
      <w:r w:rsidRPr="00272E96">
        <w:t>_ писать поздравления с праздниками, выражать пожелания (объемом до 30 слов, включая адрес);</w:t>
      </w:r>
    </w:p>
    <w:p w:rsidR="00272E96" w:rsidRPr="00272E96" w:rsidRDefault="00272E96" w:rsidP="00272E96">
      <w:pPr>
        <w:autoSpaceDE w:val="0"/>
        <w:jc w:val="both"/>
      </w:pPr>
      <w:r w:rsidRPr="00272E96">
        <w:t>_ заполнять анкеты, бланки, указывая имя, фамилию, пол, возраст, гражданство, адрес;</w:t>
      </w:r>
    </w:p>
    <w:p w:rsidR="00272E96" w:rsidRPr="00272E96" w:rsidRDefault="00272E96" w:rsidP="00272E96">
      <w:pPr>
        <w:autoSpaceDE w:val="0"/>
        <w:jc w:val="both"/>
        <w:rPr>
          <w:b/>
          <w:bCs/>
        </w:rPr>
      </w:pPr>
    </w:p>
    <w:p w:rsidR="00272E96" w:rsidRPr="00272E96" w:rsidRDefault="00272E96" w:rsidP="00272E96">
      <w:pPr>
        <w:autoSpaceDE w:val="0"/>
        <w:jc w:val="both"/>
        <w:rPr>
          <w:b/>
          <w:bCs/>
        </w:rPr>
      </w:pPr>
      <w:r w:rsidRPr="00272E96">
        <w:rPr>
          <w:b/>
          <w:bCs/>
        </w:rPr>
        <w:t>Получат возможность научиться:</w:t>
      </w:r>
    </w:p>
    <w:p w:rsidR="00272E96" w:rsidRPr="00272E96" w:rsidRDefault="00272E96" w:rsidP="00272E96">
      <w:pPr>
        <w:autoSpaceDE w:val="0"/>
        <w:jc w:val="both"/>
      </w:pPr>
      <w:r w:rsidRPr="00272E96">
        <w:t>_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272E96" w:rsidRPr="00272E96" w:rsidRDefault="00272E96" w:rsidP="00272E96">
      <w:pPr>
        <w:autoSpaceDE w:val="0"/>
        <w:jc w:val="both"/>
        <w:rPr>
          <w:bCs/>
        </w:rPr>
      </w:pPr>
    </w:p>
    <w:p w:rsidR="00272E96" w:rsidRPr="00272E96" w:rsidRDefault="00272E96" w:rsidP="00272E96">
      <w:pPr>
        <w:autoSpaceDE w:val="0"/>
        <w:jc w:val="both"/>
        <w:rPr>
          <w:bCs/>
        </w:rPr>
      </w:pPr>
      <w:r w:rsidRPr="00272E96">
        <w:rPr>
          <w:bCs/>
        </w:rPr>
        <w:t xml:space="preserve"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</w:t>
      </w:r>
      <w:proofErr w:type="spellStart"/>
      <w:r w:rsidRPr="00272E96">
        <w:rPr>
          <w:bCs/>
        </w:rPr>
        <w:t>жизнидля</w:t>
      </w:r>
      <w:proofErr w:type="spellEnd"/>
      <w:r w:rsidRPr="00272E96">
        <w:rPr>
          <w:bCs/>
        </w:rPr>
        <w:t>:</w:t>
      </w:r>
    </w:p>
    <w:p w:rsidR="00272E96" w:rsidRPr="00272E96" w:rsidRDefault="00272E96" w:rsidP="00272E96">
      <w:pPr>
        <w:autoSpaceDE w:val="0"/>
        <w:jc w:val="both"/>
      </w:pPr>
      <w:r w:rsidRPr="00272E96">
        <w:t>_ достижения взаимопонимания в процессе устного и письменного общения с носителями иностранного языка;</w:t>
      </w:r>
    </w:p>
    <w:p w:rsidR="00272E96" w:rsidRPr="00272E96" w:rsidRDefault="00272E96" w:rsidP="00272E96">
      <w:pPr>
        <w:autoSpaceDE w:val="0"/>
        <w:jc w:val="both"/>
      </w:pPr>
      <w:r w:rsidRPr="00272E96">
        <w:t>_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272E96" w:rsidRPr="00272E96" w:rsidRDefault="00272E96" w:rsidP="00272E96">
      <w:pPr>
        <w:autoSpaceDE w:val="0"/>
        <w:jc w:val="both"/>
      </w:pPr>
      <w:r w:rsidRPr="00272E96">
        <w:t xml:space="preserve">_ приобщения к ценностям мировой культуры через иноязычные источники информации (в том числе </w:t>
      </w:r>
      <w:proofErr w:type="spellStart"/>
      <w:r w:rsidRPr="00272E96">
        <w:t>мультимедийные</w:t>
      </w:r>
      <w:proofErr w:type="spellEnd"/>
      <w:r w:rsidRPr="00272E96">
        <w:t>);</w:t>
      </w:r>
    </w:p>
    <w:p w:rsidR="00272E96" w:rsidRPr="00272E96" w:rsidRDefault="00272E96" w:rsidP="00272E96">
      <w:pPr>
        <w:autoSpaceDE w:val="0"/>
        <w:jc w:val="both"/>
      </w:pPr>
      <w:r w:rsidRPr="00272E96">
        <w:t>_ ознакомления представителей других стран с культурой своего народа; осознания себя гражданином своей страны и мира.</w:t>
      </w:r>
    </w:p>
    <w:p w:rsidR="000B57C0" w:rsidRPr="00272E96" w:rsidRDefault="000B57C0" w:rsidP="005A3C5A">
      <w:pPr>
        <w:ind w:firstLine="709"/>
        <w:jc w:val="both"/>
      </w:pPr>
    </w:p>
    <w:p w:rsidR="000B57C0" w:rsidRPr="00272E96" w:rsidRDefault="000B57C0" w:rsidP="005A3C5A">
      <w:pPr>
        <w:ind w:firstLine="709"/>
        <w:jc w:val="both"/>
      </w:pPr>
    </w:p>
    <w:p w:rsidR="000B57C0" w:rsidRPr="00272E96" w:rsidRDefault="000B57C0" w:rsidP="005A3C5A">
      <w:pPr>
        <w:ind w:firstLine="709"/>
        <w:jc w:val="both"/>
      </w:pPr>
    </w:p>
    <w:p w:rsidR="000B57C0" w:rsidRPr="00272E96" w:rsidRDefault="000B57C0" w:rsidP="005A3C5A">
      <w:pPr>
        <w:ind w:firstLine="709"/>
        <w:jc w:val="both"/>
      </w:pPr>
    </w:p>
    <w:p w:rsidR="000B57C0" w:rsidRPr="00272E96" w:rsidRDefault="000B57C0" w:rsidP="005A3C5A">
      <w:pPr>
        <w:ind w:firstLine="709"/>
        <w:jc w:val="both"/>
      </w:pPr>
    </w:p>
    <w:p w:rsidR="000B57C0" w:rsidRPr="00272E96" w:rsidRDefault="000B57C0" w:rsidP="005A3C5A">
      <w:pPr>
        <w:ind w:firstLine="709"/>
        <w:jc w:val="both"/>
      </w:pPr>
    </w:p>
    <w:p w:rsidR="000B57C0" w:rsidRPr="00272E96" w:rsidRDefault="000B57C0" w:rsidP="005A3C5A">
      <w:pPr>
        <w:ind w:firstLine="709"/>
        <w:jc w:val="both"/>
      </w:pPr>
    </w:p>
    <w:p w:rsidR="000B57C0" w:rsidRPr="00272E96" w:rsidRDefault="000B57C0" w:rsidP="005A3C5A">
      <w:pPr>
        <w:ind w:firstLine="709"/>
        <w:jc w:val="both"/>
      </w:pPr>
    </w:p>
    <w:p w:rsidR="00041CC8" w:rsidRPr="00272E96" w:rsidRDefault="00041CC8" w:rsidP="000B57C0">
      <w:pPr>
        <w:spacing w:before="120"/>
        <w:jc w:val="center"/>
      </w:pPr>
    </w:p>
    <w:p w:rsidR="00272E96" w:rsidRPr="00272E96" w:rsidRDefault="00272E96" w:rsidP="000B57C0">
      <w:pPr>
        <w:spacing w:before="120"/>
        <w:jc w:val="center"/>
      </w:pPr>
    </w:p>
    <w:p w:rsidR="00272E96" w:rsidRPr="00272E96" w:rsidRDefault="00272E96" w:rsidP="000B57C0">
      <w:pPr>
        <w:spacing w:before="120"/>
        <w:jc w:val="center"/>
      </w:pPr>
    </w:p>
    <w:p w:rsidR="00272E96" w:rsidRPr="00272E96" w:rsidRDefault="00272E96" w:rsidP="000B57C0">
      <w:pPr>
        <w:spacing w:before="120"/>
        <w:jc w:val="center"/>
      </w:pPr>
    </w:p>
    <w:p w:rsidR="00272E96" w:rsidRPr="00272E96" w:rsidRDefault="00272E96" w:rsidP="000B57C0">
      <w:pPr>
        <w:spacing w:before="120"/>
        <w:jc w:val="center"/>
      </w:pPr>
    </w:p>
    <w:p w:rsidR="00272E96" w:rsidRPr="00272E96" w:rsidRDefault="00272E96" w:rsidP="000B57C0">
      <w:pPr>
        <w:spacing w:before="120"/>
        <w:jc w:val="center"/>
      </w:pPr>
    </w:p>
    <w:p w:rsidR="00272E96" w:rsidRPr="00272E96" w:rsidRDefault="00272E96" w:rsidP="000B57C0">
      <w:pPr>
        <w:spacing w:before="120"/>
        <w:jc w:val="center"/>
      </w:pPr>
    </w:p>
    <w:p w:rsidR="00272E96" w:rsidRDefault="00272E96" w:rsidP="000B57C0">
      <w:pPr>
        <w:spacing w:before="120"/>
        <w:jc w:val="center"/>
        <w:rPr>
          <w:sz w:val="26"/>
          <w:szCs w:val="26"/>
        </w:rPr>
      </w:pPr>
    </w:p>
    <w:p w:rsidR="00272E96" w:rsidRDefault="00272E96" w:rsidP="000B57C0">
      <w:pPr>
        <w:spacing w:before="120"/>
        <w:jc w:val="center"/>
        <w:rPr>
          <w:sz w:val="26"/>
          <w:szCs w:val="26"/>
        </w:rPr>
      </w:pPr>
    </w:p>
    <w:p w:rsidR="00272E96" w:rsidRDefault="00272E96" w:rsidP="000B57C0">
      <w:pPr>
        <w:spacing w:before="120"/>
        <w:jc w:val="center"/>
        <w:rPr>
          <w:sz w:val="26"/>
          <w:szCs w:val="26"/>
        </w:rPr>
      </w:pPr>
    </w:p>
    <w:p w:rsidR="00272E96" w:rsidRDefault="00272E96" w:rsidP="000B57C0">
      <w:pPr>
        <w:spacing w:before="120"/>
        <w:jc w:val="center"/>
        <w:rPr>
          <w:sz w:val="26"/>
          <w:szCs w:val="26"/>
        </w:rPr>
      </w:pPr>
    </w:p>
    <w:p w:rsidR="00272E96" w:rsidRDefault="00272E96" w:rsidP="000B57C0">
      <w:pPr>
        <w:spacing w:before="120"/>
        <w:jc w:val="center"/>
        <w:rPr>
          <w:sz w:val="26"/>
          <w:szCs w:val="26"/>
        </w:rPr>
      </w:pPr>
    </w:p>
    <w:p w:rsidR="00272E96" w:rsidRDefault="00272E96" w:rsidP="000B57C0">
      <w:pPr>
        <w:spacing w:before="120"/>
        <w:jc w:val="center"/>
        <w:rPr>
          <w:sz w:val="26"/>
          <w:szCs w:val="26"/>
        </w:rPr>
      </w:pPr>
    </w:p>
    <w:p w:rsidR="00272E96" w:rsidRDefault="00272E96" w:rsidP="000B57C0">
      <w:pPr>
        <w:spacing w:before="120"/>
        <w:jc w:val="center"/>
        <w:rPr>
          <w:sz w:val="26"/>
          <w:szCs w:val="26"/>
        </w:rPr>
      </w:pPr>
    </w:p>
    <w:p w:rsidR="000B57C0" w:rsidRPr="000D502A" w:rsidRDefault="000B57C0" w:rsidP="000B57C0">
      <w:pPr>
        <w:spacing w:before="120"/>
        <w:jc w:val="center"/>
        <w:rPr>
          <w:b/>
          <w:sz w:val="28"/>
          <w:szCs w:val="28"/>
        </w:rPr>
      </w:pPr>
      <w:r w:rsidRPr="000D502A">
        <w:rPr>
          <w:b/>
          <w:sz w:val="28"/>
          <w:szCs w:val="28"/>
        </w:rPr>
        <w:lastRenderedPageBreak/>
        <w:t>Содержание курса</w:t>
      </w:r>
    </w:p>
    <w:p w:rsidR="000B57C0" w:rsidRPr="000D502A" w:rsidRDefault="000B57C0" w:rsidP="000B57C0">
      <w:pPr>
        <w:spacing w:after="120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705"/>
        <w:gridCol w:w="5919"/>
        <w:gridCol w:w="1947"/>
      </w:tblGrid>
      <w:tr w:rsidR="00937011" w:rsidTr="00C22748">
        <w:trPr>
          <w:jc w:val="center"/>
        </w:trPr>
        <w:tc>
          <w:tcPr>
            <w:tcW w:w="1705" w:type="dxa"/>
          </w:tcPr>
          <w:p w:rsidR="00937011" w:rsidRPr="00937011" w:rsidRDefault="00937011" w:rsidP="00937011">
            <w:pPr>
              <w:jc w:val="center"/>
              <w:rPr>
                <w:sz w:val="28"/>
                <w:szCs w:val="28"/>
              </w:rPr>
            </w:pPr>
            <w:r w:rsidRPr="00937011">
              <w:rPr>
                <w:sz w:val="28"/>
                <w:szCs w:val="28"/>
              </w:rPr>
              <w:t>Тема</w:t>
            </w:r>
          </w:p>
        </w:tc>
        <w:tc>
          <w:tcPr>
            <w:tcW w:w="5919" w:type="dxa"/>
          </w:tcPr>
          <w:p w:rsidR="00937011" w:rsidRPr="00937011" w:rsidRDefault="00937011" w:rsidP="00590C29">
            <w:pPr>
              <w:ind w:left="33"/>
              <w:jc w:val="center"/>
            </w:pPr>
            <w:r w:rsidRPr="00937011">
              <w:rPr>
                <w:sz w:val="28"/>
                <w:szCs w:val="28"/>
              </w:rPr>
              <w:t>Тематика общения</w:t>
            </w:r>
          </w:p>
        </w:tc>
        <w:tc>
          <w:tcPr>
            <w:tcW w:w="1947" w:type="dxa"/>
          </w:tcPr>
          <w:p w:rsidR="00937011" w:rsidRPr="00937011" w:rsidRDefault="00937011" w:rsidP="00937011">
            <w:pPr>
              <w:jc w:val="center"/>
              <w:rPr>
                <w:b/>
              </w:rPr>
            </w:pPr>
            <w:r w:rsidRPr="00937011">
              <w:rPr>
                <w:rStyle w:val="FontStyle17"/>
                <w:rFonts w:ascii="Times New Roman" w:hAnsi="Times New Roman"/>
                <w:b w:val="0"/>
                <w:bCs/>
                <w:sz w:val="28"/>
                <w:szCs w:val="28"/>
              </w:rPr>
              <w:t>Количество часов</w:t>
            </w:r>
          </w:p>
        </w:tc>
      </w:tr>
      <w:tr w:rsidR="00937011" w:rsidTr="00C22748">
        <w:trPr>
          <w:jc w:val="center"/>
        </w:trPr>
        <w:tc>
          <w:tcPr>
            <w:tcW w:w="1705" w:type="dxa"/>
          </w:tcPr>
          <w:p w:rsidR="00937011" w:rsidRPr="00937011" w:rsidRDefault="00937011">
            <w:pPr>
              <w:rPr>
                <w:b/>
              </w:rPr>
            </w:pPr>
            <w:r w:rsidRPr="00937011">
              <w:rPr>
                <w:b/>
              </w:rPr>
              <w:t>Раздел 1</w:t>
            </w:r>
          </w:p>
          <w:p w:rsidR="00937011" w:rsidRDefault="00D834D9">
            <w:r>
              <w:t>"</w:t>
            </w:r>
            <w:r w:rsidR="00937011">
              <w:t>Школа</w:t>
            </w:r>
            <w:proofErr w:type="gramStart"/>
            <w:r w:rsidR="00937011">
              <w:t>.</w:t>
            </w:r>
            <w:r>
              <w:t>"</w:t>
            </w:r>
            <w:proofErr w:type="gramEnd"/>
          </w:p>
          <w:p w:rsidR="00937011" w:rsidRDefault="00937011">
            <w:r>
              <w:t xml:space="preserve">Уроки 1-10 </w:t>
            </w:r>
          </w:p>
          <w:p w:rsidR="00937011" w:rsidRDefault="00937011"/>
        </w:tc>
        <w:tc>
          <w:tcPr>
            <w:tcW w:w="5919" w:type="dxa"/>
          </w:tcPr>
          <w:p w:rsidR="00A24939" w:rsidRDefault="00937011" w:rsidP="00937011">
            <w:pPr>
              <w:pStyle w:val="a4"/>
              <w:numPr>
                <w:ilvl w:val="0"/>
                <w:numId w:val="4"/>
              </w:numPr>
            </w:pPr>
            <w:r w:rsidRPr="00937011">
              <w:t xml:space="preserve">Школа. </w:t>
            </w:r>
          </w:p>
          <w:p w:rsidR="00A24939" w:rsidRDefault="00937011" w:rsidP="00937011">
            <w:pPr>
              <w:pStyle w:val="a4"/>
              <w:numPr>
                <w:ilvl w:val="0"/>
                <w:numId w:val="4"/>
              </w:numPr>
            </w:pPr>
            <w:r w:rsidRPr="00937011">
              <w:t xml:space="preserve">Каникулы. </w:t>
            </w:r>
          </w:p>
          <w:p w:rsidR="00937011" w:rsidRPr="00937011" w:rsidRDefault="00937011" w:rsidP="00937011">
            <w:pPr>
              <w:pStyle w:val="a4"/>
              <w:numPr>
                <w:ilvl w:val="0"/>
                <w:numId w:val="4"/>
              </w:numPr>
            </w:pPr>
            <w:r w:rsidRPr="00937011">
              <w:t>Описание классной комнаты.</w:t>
            </w:r>
          </w:p>
          <w:p w:rsidR="00937011" w:rsidRDefault="00937011" w:rsidP="00937011">
            <w:pPr>
              <w:pStyle w:val="a4"/>
              <w:numPr>
                <w:ilvl w:val="0"/>
                <w:numId w:val="4"/>
              </w:numPr>
            </w:pPr>
            <w:r w:rsidRPr="00937011">
              <w:t>Школьный день.</w:t>
            </w:r>
          </w:p>
          <w:p w:rsidR="00937011" w:rsidRDefault="00937011" w:rsidP="00937011">
            <w:pPr>
              <w:pStyle w:val="a4"/>
              <w:numPr>
                <w:ilvl w:val="0"/>
                <w:numId w:val="4"/>
              </w:numPr>
            </w:pPr>
            <w:r>
              <w:t>Встречи выпускников.</w:t>
            </w:r>
          </w:p>
          <w:p w:rsidR="00937011" w:rsidRDefault="00937011" w:rsidP="00937011">
            <w:pPr>
              <w:pStyle w:val="a4"/>
              <w:numPr>
                <w:ilvl w:val="0"/>
                <w:numId w:val="4"/>
              </w:numPr>
            </w:pPr>
            <w:r>
              <w:t>Содержимое школьного портфеля.</w:t>
            </w:r>
          </w:p>
          <w:p w:rsidR="00937011" w:rsidRDefault="00A24939" w:rsidP="00937011">
            <w:pPr>
              <w:pStyle w:val="a4"/>
              <w:numPr>
                <w:ilvl w:val="0"/>
                <w:numId w:val="4"/>
              </w:numPr>
            </w:pPr>
            <w:r>
              <w:t>Письменный стол.</w:t>
            </w:r>
          </w:p>
          <w:p w:rsidR="00A24939" w:rsidRDefault="00A24939" w:rsidP="00937011">
            <w:pPr>
              <w:pStyle w:val="a4"/>
              <w:numPr>
                <w:ilvl w:val="0"/>
                <w:numId w:val="4"/>
              </w:numPr>
            </w:pPr>
            <w:r>
              <w:t>Система школьного образования в Великобритании.</w:t>
            </w:r>
          </w:p>
          <w:p w:rsidR="00A24939" w:rsidRDefault="00A24939" w:rsidP="00937011">
            <w:pPr>
              <w:pStyle w:val="a4"/>
              <w:numPr>
                <w:ilvl w:val="0"/>
                <w:numId w:val="4"/>
              </w:numPr>
            </w:pPr>
            <w:r>
              <w:t>Школьные предметы.</w:t>
            </w:r>
          </w:p>
          <w:p w:rsidR="00A24939" w:rsidRPr="00937011" w:rsidRDefault="00A24939" w:rsidP="00937011">
            <w:pPr>
              <w:pStyle w:val="a4"/>
              <w:numPr>
                <w:ilvl w:val="0"/>
                <w:numId w:val="4"/>
              </w:numPr>
            </w:pPr>
            <w:r>
              <w:t>Правила поведения в школе.</w:t>
            </w:r>
          </w:p>
          <w:p w:rsidR="00937011" w:rsidRPr="00937011" w:rsidRDefault="00937011" w:rsidP="00937011">
            <w:pPr>
              <w:pStyle w:val="a4"/>
              <w:ind w:left="753"/>
            </w:pPr>
          </w:p>
        </w:tc>
        <w:tc>
          <w:tcPr>
            <w:tcW w:w="1947" w:type="dxa"/>
            <w:vAlign w:val="center"/>
          </w:tcPr>
          <w:p w:rsidR="00A24939" w:rsidRPr="00A24939" w:rsidRDefault="00C22748" w:rsidP="00A24939">
            <w:pPr>
              <w:jc w:val="center"/>
            </w:pPr>
            <w:r>
              <w:t>17 часов</w:t>
            </w:r>
          </w:p>
        </w:tc>
      </w:tr>
      <w:tr w:rsidR="00937011" w:rsidTr="00C22748">
        <w:trPr>
          <w:jc w:val="center"/>
        </w:trPr>
        <w:tc>
          <w:tcPr>
            <w:tcW w:w="1705" w:type="dxa"/>
          </w:tcPr>
          <w:p w:rsidR="00590C29" w:rsidRDefault="00590C29" w:rsidP="00590C29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  <w:p w:rsidR="00590C29" w:rsidRDefault="00D834D9" w:rsidP="00590C29">
            <w:r>
              <w:rPr>
                <w:b/>
              </w:rPr>
              <w:t>"</w:t>
            </w:r>
            <w:r w:rsidR="00590C29">
              <w:rPr>
                <w:b/>
              </w:rPr>
              <w:t>Мировой язык</w:t>
            </w:r>
            <w:proofErr w:type="gramStart"/>
            <w:r w:rsidR="00590C29">
              <w:rPr>
                <w:b/>
              </w:rPr>
              <w:t>.</w:t>
            </w:r>
            <w:r>
              <w:rPr>
                <w:b/>
              </w:rPr>
              <w:t>"</w:t>
            </w:r>
            <w:r w:rsidR="00590C29">
              <w:t xml:space="preserve"> </w:t>
            </w:r>
            <w:proofErr w:type="gramEnd"/>
          </w:p>
          <w:p w:rsidR="00590C29" w:rsidRDefault="00590C29" w:rsidP="00590C29">
            <w:r>
              <w:t xml:space="preserve">Уроки 1-10 </w:t>
            </w:r>
          </w:p>
          <w:p w:rsidR="00937011" w:rsidRDefault="00937011" w:rsidP="00C22748"/>
        </w:tc>
        <w:tc>
          <w:tcPr>
            <w:tcW w:w="5919" w:type="dxa"/>
          </w:tcPr>
          <w:p w:rsidR="00590C29" w:rsidRDefault="00590C29" w:rsidP="00590C29">
            <w:pPr>
              <w:pStyle w:val="a4"/>
              <w:numPr>
                <w:ilvl w:val="0"/>
                <w:numId w:val="9"/>
              </w:numPr>
              <w:ind w:left="459"/>
            </w:pPr>
            <w:r w:rsidRPr="00590C29">
              <w:t>Языки мира.</w:t>
            </w:r>
          </w:p>
          <w:p w:rsidR="00D834D9" w:rsidRPr="00D834D9" w:rsidRDefault="00D834D9" w:rsidP="00590C29">
            <w:pPr>
              <w:pStyle w:val="a4"/>
              <w:numPr>
                <w:ilvl w:val="0"/>
                <w:numId w:val="9"/>
              </w:numPr>
              <w:ind w:left="459"/>
              <w:rPr>
                <w:rStyle w:val="CenturySchoolbook105pt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5A14D9">
              <w:rPr>
                <w:rStyle w:val="CenturySchoolbook105pt"/>
                <w:sz w:val="24"/>
                <w:szCs w:val="24"/>
              </w:rPr>
              <w:t>Изучение ино</w:t>
            </w:r>
            <w:r w:rsidRPr="005A14D9">
              <w:rPr>
                <w:rStyle w:val="CenturySchoolbook105pt"/>
                <w:sz w:val="24"/>
                <w:szCs w:val="24"/>
              </w:rPr>
              <w:softHyphen/>
              <w:t xml:space="preserve">странного языка. </w:t>
            </w:r>
          </w:p>
          <w:p w:rsidR="00D834D9" w:rsidRPr="00D834D9" w:rsidRDefault="00D834D9" w:rsidP="00590C29">
            <w:pPr>
              <w:pStyle w:val="a4"/>
              <w:numPr>
                <w:ilvl w:val="0"/>
                <w:numId w:val="9"/>
              </w:numPr>
              <w:ind w:left="459"/>
              <w:rPr>
                <w:rStyle w:val="CenturySchoolbook105pt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5A14D9">
              <w:rPr>
                <w:rStyle w:val="CenturySchoolbook105pt"/>
                <w:sz w:val="24"/>
                <w:szCs w:val="24"/>
              </w:rPr>
              <w:t>Путеше</w:t>
            </w:r>
            <w:r w:rsidRPr="005A14D9">
              <w:rPr>
                <w:rStyle w:val="CenturySchoolbook105pt"/>
                <w:sz w:val="24"/>
                <w:szCs w:val="24"/>
              </w:rPr>
              <w:softHyphen/>
              <w:t xml:space="preserve">ствия. </w:t>
            </w:r>
          </w:p>
          <w:p w:rsidR="00D834D9" w:rsidRPr="00D834D9" w:rsidRDefault="00D834D9" w:rsidP="00590C29">
            <w:pPr>
              <w:pStyle w:val="a4"/>
              <w:numPr>
                <w:ilvl w:val="0"/>
                <w:numId w:val="9"/>
              </w:numPr>
              <w:ind w:left="459"/>
              <w:rPr>
                <w:rStyle w:val="CenturySchoolbook105pt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5A14D9">
              <w:rPr>
                <w:rStyle w:val="CenturySchoolbook105pt"/>
                <w:sz w:val="24"/>
                <w:szCs w:val="24"/>
              </w:rPr>
              <w:t xml:space="preserve">Английский язык. </w:t>
            </w:r>
          </w:p>
          <w:p w:rsidR="00D834D9" w:rsidRPr="00D834D9" w:rsidRDefault="00D834D9" w:rsidP="00590C29">
            <w:pPr>
              <w:pStyle w:val="a4"/>
              <w:numPr>
                <w:ilvl w:val="0"/>
                <w:numId w:val="9"/>
              </w:numPr>
              <w:ind w:left="459"/>
              <w:rPr>
                <w:rStyle w:val="CenturySchoolbook105pt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5A14D9">
              <w:rPr>
                <w:rStyle w:val="CenturySchoolbook105pt"/>
                <w:sz w:val="24"/>
                <w:szCs w:val="24"/>
              </w:rPr>
              <w:t xml:space="preserve">Урок английского языка. </w:t>
            </w:r>
          </w:p>
          <w:p w:rsidR="00590C29" w:rsidRPr="00C22748" w:rsidRDefault="00D834D9" w:rsidP="00590C29">
            <w:pPr>
              <w:pStyle w:val="a4"/>
              <w:numPr>
                <w:ilvl w:val="0"/>
                <w:numId w:val="9"/>
              </w:numPr>
              <w:ind w:left="459"/>
              <w:rPr>
                <w:rStyle w:val="CenturySchoolbook105pt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5A14D9">
              <w:rPr>
                <w:rStyle w:val="CenturySchoolbook105pt"/>
                <w:sz w:val="24"/>
                <w:szCs w:val="24"/>
              </w:rPr>
              <w:t>Способы изучения анг</w:t>
            </w:r>
            <w:r w:rsidRPr="005A14D9">
              <w:rPr>
                <w:rStyle w:val="CenturySchoolbook105pt"/>
                <w:sz w:val="24"/>
                <w:szCs w:val="24"/>
              </w:rPr>
              <w:softHyphen/>
              <w:t>лийского языка</w:t>
            </w:r>
          </w:p>
          <w:p w:rsidR="00C22748" w:rsidRPr="00590C29" w:rsidRDefault="00C22748" w:rsidP="00C22748">
            <w:pPr>
              <w:pStyle w:val="a4"/>
              <w:ind w:left="459"/>
            </w:pPr>
          </w:p>
        </w:tc>
        <w:tc>
          <w:tcPr>
            <w:tcW w:w="1947" w:type="dxa"/>
            <w:vAlign w:val="center"/>
          </w:tcPr>
          <w:p w:rsidR="00937011" w:rsidRDefault="00C22748" w:rsidP="00937011">
            <w:pPr>
              <w:jc w:val="center"/>
            </w:pPr>
            <w:r>
              <w:t>17 часов</w:t>
            </w:r>
          </w:p>
        </w:tc>
      </w:tr>
      <w:tr w:rsidR="00937011" w:rsidTr="00C22748">
        <w:trPr>
          <w:jc w:val="center"/>
        </w:trPr>
        <w:tc>
          <w:tcPr>
            <w:tcW w:w="1705" w:type="dxa"/>
          </w:tcPr>
          <w:p w:rsidR="00D834D9" w:rsidRDefault="00D834D9" w:rsidP="00D834D9">
            <w:pPr>
              <w:rPr>
                <w:b/>
              </w:rPr>
            </w:pPr>
            <w:r>
              <w:rPr>
                <w:b/>
              </w:rPr>
              <w:t>Раздел 3</w:t>
            </w:r>
          </w:p>
          <w:p w:rsidR="00937011" w:rsidRPr="00D834D9" w:rsidRDefault="00D834D9">
            <w:pPr>
              <w:rPr>
                <w:b/>
              </w:rPr>
            </w:pPr>
            <w:r w:rsidRPr="00D834D9">
              <w:rPr>
                <w:b/>
              </w:rPr>
              <w:t>"Несколько фактов об англо-говорящем мире</w:t>
            </w:r>
            <w:proofErr w:type="gramStart"/>
            <w:r w:rsidRPr="00D834D9">
              <w:rPr>
                <w:b/>
              </w:rPr>
              <w:t>."</w:t>
            </w:r>
            <w:proofErr w:type="gramEnd"/>
          </w:p>
          <w:p w:rsidR="00D834D9" w:rsidRDefault="00D834D9" w:rsidP="00D834D9">
            <w:r>
              <w:t xml:space="preserve">Уроки 1-10 </w:t>
            </w:r>
          </w:p>
          <w:p w:rsidR="00D834D9" w:rsidRPr="00D834D9" w:rsidRDefault="00D834D9" w:rsidP="00C22748">
            <w:pPr>
              <w:rPr>
                <w:b/>
              </w:rPr>
            </w:pPr>
          </w:p>
        </w:tc>
        <w:tc>
          <w:tcPr>
            <w:tcW w:w="5919" w:type="dxa"/>
          </w:tcPr>
          <w:p w:rsidR="00D834D9" w:rsidRDefault="00D834D9" w:rsidP="00D834D9">
            <w:pPr>
              <w:pStyle w:val="a4"/>
              <w:numPr>
                <w:ilvl w:val="0"/>
                <w:numId w:val="10"/>
              </w:numPr>
              <w:ind w:left="459"/>
            </w:pPr>
            <w:r w:rsidRPr="005A14D9">
              <w:t xml:space="preserve">США: основные факты. </w:t>
            </w:r>
          </w:p>
          <w:p w:rsidR="00D834D9" w:rsidRDefault="00D834D9" w:rsidP="00D834D9">
            <w:pPr>
              <w:pStyle w:val="a4"/>
              <w:numPr>
                <w:ilvl w:val="0"/>
                <w:numId w:val="10"/>
              </w:numPr>
              <w:ind w:left="459"/>
            </w:pPr>
            <w:r w:rsidRPr="005A14D9">
              <w:t xml:space="preserve">Города США. </w:t>
            </w:r>
          </w:p>
          <w:p w:rsidR="00D834D9" w:rsidRDefault="00D834D9" w:rsidP="00D834D9">
            <w:pPr>
              <w:pStyle w:val="a4"/>
              <w:numPr>
                <w:ilvl w:val="0"/>
                <w:numId w:val="10"/>
              </w:numPr>
              <w:ind w:left="459"/>
            </w:pPr>
            <w:r w:rsidRPr="005A14D9">
              <w:t>География США.</w:t>
            </w:r>
          </w:p>
          <w:p w:rsidR="00D834D9" w:rsidRDefault="00D834D9" w:rsidP="00D834D9">
            <w:pPr>
              <w:pStyle w:val="a4"/>
              <w:numPr>
                <w:ilvl w:val="0"/>
                <w:numId w:val="10"/>
              </w:numPr>
              <w:ind w:left="459"/>
            </w:pPr>
            <w:r w:rsidRPr="005A14D9">
              <w:t>Австралия.</w:t>
            </w:r>
          </w:p>
          <w:p w:rsidR="00D834D9" w:rsidRDefault="00D834D9" w:rsidP="00D834D9">
            <w:pPr>
              <w:pStyle w:val="a4"/>
              <w:numPr>
                <w:ilvl w:val="0"/>
                <w:numId w:val="10"/>
              </w:numPr>
              <w:ind w:left="459"/>
            </w:pPr>
            <w:r w:rsidRPr="005A14D9">
              <w:t xml:space="preserve">Города Австралии. </w:t>
            </w:r>
          </w:p>
          <w:p w:rsidR="00D834D9" w:rsidRDefault="00D834D9" w:rsidP="00D834D9">
            <w:pPr>
              <w:pStyle w:val="a4"/>
              <w:numPr>
                <w:ilvl w:val="0"/>
                <w:numId w:val="10"/>
              </w:numPr>
              <w:ind w:left="459"/>
            </w:pPr>
            <w:r w:rsidRPr="005A14D9">
              <w:t xml:space="preserve">Канберра. </w:t>
            </w:r>
          </w:p>
          <w:p w:rsidR="00D834D9" w:rsidRDefault="00D834D9" w:rsidP="00D834D9">
            <w:pPr>
              <w:pStyle w:val="a4"/>
              <w:numPr>
                <w:ilvl w:val="0"/>
                <w:numId w:val="10"/>
              </w:numPr>
              <w:ind w:left="459"/>
            </w:pPr>
            <w:r w:rsidRPr="005A14D9">
              <w:t>Животные Австралии.</w:t>
            </w:r>
          </w:p>
          <w:p w:rsidR="00937011" w:rsidRDefault="00D834D9" w:rsidP="00D834D9">
            <w:pPr>
              <w:pStyle w:val="a4"/>
              <w:numPr>
                <w:ilvl w:val="0"/>
                <w:numId w:val="10"/>
              </w:numPr>
              <w:ind w:left="459"/>
            </w:pPr>
            <w:r w:rsidRPr="005A14D9">
              <w:t>Страны и города Европы</w:t>
            </w:r>
          </w:p>
          <w:p w:rsidR="00C22748" w:rsidRPr="00D834D9" w:rsidRDefault="00C22748" w:rsidP="00C22748">
            <w:pPr>
              <w:pStyle w:val="a4"/>
              <w:ind w:left="459"/>
            </w:pPr>
          </w:p>
        </w:tc>
        <w:tc>
          <w:tcPr>
            <w:tcW w:w="1947" w:type="dxa"/>
            <w:vAlign w:val="center"/>
          </w:tcPr>
          <w:p w:rsidR="00937011" w:rsidRDefault="00C22748" w:rsidP="00937011">
            <w:pPr>
              <w:jc w:val="center"/>
            </w:pPr>
            <w:r>
              <w:t>17 часов</w:t>
            </w:r>
          </w:p>
        </w:tc>
      </w:tr>
      <w:tr w:rsidR="00937011" w:rsidTr="00C22748">
        <w:trPr>
          <w:jc w:val="center"/>
        </w:trPr>
        <w:tc>
          <w:tcPr>
            <w:tcW w:w="1705" w:type="dxa"/>
          </w:tcPr>
          <w:p w:rsidR="00D834D9" w:rsidRDefault="00D834D9" w:rsidP="00D834D9">
            <w:pPr>
              <w:rPr>
                <w:b/>
              </w:rPr>
            </w:pPr>
            <w:r>
              <w:rPr>
                <w:b/>
              </w:rPr>
              <w:t>Раздел 4</w:t>
            </w:r>
          </w:p>
          <w:p w:rsidR="00937011" w:rsidRPr="009C6C66" w:rsidRDefault="009C6C66">
            <w:pPr>
              <w:rPr>
                <w:b/>
              </w:rPr>
            </w:pPr>
            <w:r w:rsidRPr="009C6C66">
              <w:rPr>
                <w:b/>
              </w:rPr>
              <w:t>"Животные вокруг нас</w:t>
            </w:r>
            <w:proofErr w:type="gramStart"/>
            <w:r>
              <w:rPr>
                <w:b/>
              </w:rPr>
              <w:t>.</w:t>
            </w:r>
            <w:r w:rsidRPr="009C6C66">
              <w:rPr>
                <w:b/>
              </w:rPr>
              <w:t>"</w:t>
            </w:r>
            <w:proofErr w:type="gramEnd"/>
          </w:p>
          <w:p w:rsidR="009C6C66" w:rsidRDefault="009C6C66" w:rsidP="009C6C66">
            <w:r>
              <w:t xml:space="preserve">Уроки 1-10 </w:t>
            </w:r>
          </w:p>
          <w:p w:rsidR="009C6C66" w:rsidRDefault="009C6C66" w:rsidP="009C6C66"/>
        </w:tc>
        <w:tc>
          <w:tcPr>
            <w:tcW w:w="5919" w:type="dxa"/>
          </w:tcPr>
          <w:p w:rsidR="00D834D9" w:rsidRDefault="00D834D9" w:rsidP="00D834D9">
            <w:pPr>
              <w:pStyle w:val="a4"/>
              <w:numPr>
                <w:ilvl w:val="0"/>
                <w:numId w:val="11"/>
              </w:numPr>
              <w:ind w:left="459"/>
            </w:pPr>
            <w:r w:rsidRPr="005A14D9">
              <w:t>Мир птиц.</w:t>
            </w:r>
          </w:p>
          <w:p w:rsidR="00D834D9" w:rsidRDefault="00D834D9" w:rsidP="00D834D9">
            <w:pPr>
              <w:pStyle w:val="a4"/>
              <w:numPr>
                <w:ilvl w:val="0"/>
                <w:numId w:val="11"/>
              </w:numPr>
              <w:ind w:left="459"/>
            </w:pPr>
            <w:r w:rsidRPr="005A14D9">
              <w:t>Климатические и погодные условия обита</w:t>
            </w:r>
            <w:r w:rsidRPr="005A14D9">
              <w:softHyphen/>
              <w:t>ния животных и растений.</w:t>
            </w:r>
          </w:p>
          <w:p w:rsidR="00D834D9" w:rsidRDefault="00D834D9" w:rsidP="00D834D9">
            <w:pPr>
              <w:pStyle w:val="a4"/>
              <w:numPr>
                <w:ilvl w:val="0"/>
                <w:numId w:val="11"/>
              </w:numPr>
              <w:ind w:left="459"/>
            </w:pPr>
            <w:r w:rsidRPr="005A14D9">
              <w:t>Мир животных.</w:t>
            </w:r>
          </w:p>
          <w:p w:rsidR="00D834D9" w:rsidRDefault="00D834D9" w:rsidP="00D834D9">
            <w:pPr>
              <w:pStyle w:val="a4"/>
              <w:numPr>
                <w:ilvl w:val="0"/>
                <w:numId w:val="11"/>
              </w:numPr>
              <w:ind w:left="459"/>
            </w:pPr>
            <w:r w:rsidRPr="005A14D9">
              <w:t>Мир насе</w:t>
            </w:r>
            <w:r w:rsidRPr="005A14D9">
              <w:softHyphen/>
              <w:t xml:space="preserve">комых. </w:t>
            </w:r>
          </w:p>
          <w:p w:rsidR="00937011" w:rsidRDefault="00D834D9" w:rsidP="00D834D9">
            <w:pPr>
              <w:pStyle w:val="a4"/>
              <w:numPr>
                <w:ilvl w:val="0"/>
                <w:numId w:val="11"/>
              </w:numPr>
              <w:ind w:left="459"/>
            </w:pPr>
            <w:r w:rsidRPr="005A14D9">
              <w:t>Сопоставление жи</w:t>
            </w:r>
            <w:r w:rsidRPr="005A14D9">
              <w:softHyphen/>
              <w:t>вотного и растительного мира</w:t>
            </w:r>
          </w:p>
          <w:p w:rsidR="00C22748" w:rsidRPr="00D834D9" w:rsidRDefault="00C22748" w:rsidP="00C22748">
            <w:pPr>
              <w:pStyle w:val="a4"/>
              <w:ind w:left="459"/>
            </w:pPr>
          </w:p>
        </w:tc>
        <w:tc>
          <w:tcPr>
            <w:tcW w:w="1947" w:type="dxa"/>
            <w:vAlign w:val="center"/>
          </w:tcPr>
          <w:p w:rsidR="00937011" w:rsidRDefault="00C22748" w:rsidP="00937011">
            <w:pPr>
              <w:jc w:val="center"/>
            </w:pPr>
            <w:r>
              <w:t>17 часов</w:t>
            </w:r>
          </w:p>
        </w:tc>
      </w:tr>
      <w:tr w:rsidR="00937011" w:rsidTr="00C22748">
        <w:trPr>
          <w:jc w:val="center"/>
        </w:trPr>
        <w:tc>
          <w:tcPr>
            <w:tcW w:w="1705" w:type="dxa"/>
          </w:tcPr>
          <w:p w:rsidR="002E3BCA" w:rsidRDefault="002E3BCA" w:rsidP="002E3BCA">
            <w:pPr>
              <w:rPr>
                <w:b/>
              </w:rPr>
            </w:pPr>
            <w:r>
              <w:rPr>
                <w:b/>
              </w:rPr>
              <w:t>Раздел 5</w:t>
            </w:r>
          </w:p>
          <w:p w:rsidR="00937011" w:rsidRPr="009C6C66" w:rsidRDefault="009C6C66">
            <w:pPr>
              <w:rPr>
                <w:b/>
              </w:rPr>
            </w:pPr>
            <w:r w:rsidRPr="009C6C66">
              <w:rPr>
                <w:b/>
              </w:rPr>
              <w:t>"Основы экологии</w:t>
            </w:r>
            <w:proofErr w:type="gramStart"/>
            <w:r>
              <w:rPr>
                <w:b/>
              </w:rPr>
              <w:t>.</w:t>
            </w:r>
            <w:r w:rsidRPr="009C6C66">
              <w:rPr>
                <w:b/>
              </w:rPr>
              <w:t>"</w:t>
            </w:r>
            <w:proofErr w:type="gramEnd"/>
          </w:p>
          <w:p w:rsidR="009C6C66" w:rsidRDefault="009C6C66" w:rsidP="009C6C66">
            <w:r>
              <w:t xml:space="preserve">Уроки 1-10 </w:t>
            </w:r>
          </w:p>
          <w:p w:rsidR="009C6C66" w:rsidRDefault="009C6C66" w:rsidP="009C6C66"/>
        </w:tc>
        <w:tc>
          <w:tcPr>
            <w:tcW w:w="5919" w:type="dxa"/>
          </w:tcPr>
          <w:p w:rsidR="00D834D9" w:rsidRDefault="00D834D9" w:rsidP="00D834D9">
            <w:pPr>
              <w:pStyle w:val="a4"/>
              <w:numPr>
                <w:ilvl w:val="0"/>
                <w:numId w:val="12"/>
              </w:numPr>
              <w:ind w:left="459"/>
            </w:pPr>
            <w:r w:rsidRPr="005A14D9">
              <w:t>Флора и фауна России.</w:t>
            </w:r>
          </w:p>
          <w:p w:rsidR="00D834D9" w:rsidRDefault="00D834D9" w:rsidP="00D834D9">
            <w:pPr>
              <w:pStyle w:val="a4"/>
              <w:numPr>
                <w:ilvl w:val="0"/>
                <w:numId w:val="12"/>
              </w:numPr>
              <w:ind w:left="459"/>
            </w:pPr>
            <w:r w:rsidRPr="005A14D9">
              <w:t>Эко</w:t>
            </w:r>
            <w:r w:rsidRPr="005A14D9">
              <w:softHyphen/>
              <w:t>логия как наука.</w:t>
            </w:r>
          </w:p>
          <w:p w:rsidR="00D834D9" w:rsidRDefault="00D834D9" w:rsidP="00D834D9">
            <w:pPr>
              <w:pStyle w:val="a4"/>
              <w:numPr>
                <w:ilvl w:val="0"/>
                <w:numId w:val="12"/>
              </w:numPr>
              <w:ind w:left="459"/>
            </w:pPr>
            <w:r w:rsidRPr="005A14D9">
              <w:t xml:space="preserve">Защита окружающей среды. </w:t>
            </w:r>
          </w:p>
          <w:p w:rsidR="00D834D9" w:rsidRDefault="00D834D9" w:rsidP="00D834D9">
            <w:pPr>
              <w:pStyle w:val="a4"/>
              <w:numPr>
                <w:ilvl w:val="0"/>
                <w:numId w:val="12"/>
              </w:numPr>
              <w:ind w:left="459"/>
            </w:pPr>
            <w:r w:rsidRPr="005A14D9">
              <w:t>Тропи</w:t>
            </w:r>
            <w:r w:rsidRPr="005A14D9">
              <w:softHyphen/>
              <w:t>ческие леса и проблема их исчезновения.</w:t>
            </w:r>
          </w:p>
          <w:p w:rsidR="00D834D9" w:rsidRDefault="00D834D9" w:rsidP="00D834D9">
            <w:pPr>
              <w:pStyle w:val="a4"/>
              <w:numPr>
                <w:ilvl w:val="0"/>
                <w:numId w:val="12"/>
              </w:numPr>
              <w:ind w:left="459"/>
            </w:pPr>
            <w:r w:rsidRPr="005A14D9">
              <w:t>Динозавры.</w:t>
            </w:r>
          </w:p>
          <w:p w:rsidR="00D834D9" w:rsidRDefault="00D834D9" w:rsidP="00D834D9">
            <w:pPr>
              <w:pStyle w:val="a4"/>
              <w:numPr>
                <w:ilvl w:val="0"/>
                <w:numId w:val="12"/>
              </w:numPr>
              <w:ind w:left="459"/>
            </w:pPr>
            <w:r w:rsidRPr="005A14D9">
              <w:t>Климат.</w:t>
            </w:r>
          </w:p>
          <w:p w:rsidR="00D834D9" w:rsidRDefault="00D834D9" w:rsidP="00D834D9">
            <w:pPr>
              <w:pStyle w:val="a4"/>
              <w:numPr>
                <w:ilvl w:val="0"/>
                <w:numId w:val="12"/>
              </w:numPr>
              <w:ind w:left="459"/>
            </w:pPr>
            <w:r w:rsidRPr="005A14D9">
              <w:t>Солнечная систе</w:t>
            </w:r>
            <w:r w:rsidRPr="005A14D9">
              <w:softHyphen/>
              <w:t xml:space="preserve">ма. </w:t>
            </w:r>
          </w:p>
          <w:p w:rsidR="00937011" w:rsidRDefault="00D834D9" w:rsidP="00D834D9">
            <w:pPr>
              <w:pStyle w:val="a4"/>
              <w:numPr>
                <w:ilvl w:val="0"/>
                <w:numId w:val="12"/>
              </w:numPr>
              <w:ind w:left="459"/>
            </w:pPr>
            <w:r w:rsidRPr="00D834D9">
              <w:t>Загрязнение водных ресурсов</w:t>
            </w:r>
          </w:p>
          <w:p w:rsidR="00C22748" w:rsidRPr="00D834D9" w:rsidRDefault="00C22748" w:rsidP="00C22748">
            <w:pPr>
              <w:pStyle w:val="a4"/>
              <w:ind w:left="459"/>
            </w:pPr>
          </w:p>
        </w:tc>
        <w:tc>
          <w:tcPr>
            <w:tcW w:w="1947" w:type="dxa"/>
            <w:vAlign w:val="center"/>
          </w:tcPr>
          <w:p w:rsidR="00937011" w:rsidRDefault="00C22748" w:rsidP="00937011">
            <w:pPr>
              <w:jc w:val="center"/>
            </w:pPr>
            <w:r>
              <w:t>16 часов</w:t>
            </w:r>
          </w:p>
        </w:tc>
      </w:tr>
      <w:tr w:rsidR="00937011" w:rsidTr="00C22748">
        <w:trPr>
          <w:jc w:val="center"/>
        </w:trPr>
        <w:tc>
          <w:tcPr>
            <w:tcW w:w="1705" w:type="dxa"/>
          </w:tcPr>
          <w:p w:rsidR="0022262E" w:rsidRDefault="0022262E" w:rsidP="0022262E">
            <w:pPr>
              <w:rPr>
                <w:b/>
              </w:rPr>
            </w:pPr>
            <w:r>
              <w:rPr>
                <w:b/>
              </w:rPr>
              <w:t>Раздел 6</w:t>
            </w:r>
          </w:p>
          <w:p w:rsidR="00937011" w:rsidRPr="009C6C66" w:rsidRDefault="009C6C66">
            <w:pPr>
              <w:rPr>
                <w:b/>
              </w:rPr>
            </w:pPr>
            <w:r w:rsidRPr="009C6C66">
              <w:rPr>
                <w:b/>
              </w:rPr>
              <w:t>"Здоровье</w:t>
            </w:r>
            <w:proofErr w:type="gramStart"/>
            <w:r>
              <w:rPr>
                <w:b/>
              </w:rPr>
              <w:t>.</w:t>
            </w:r>
            <w:r w:rsidRPr="009C6C66">
              <w:rPr>
                <w:b/>
              </w:rPr>
              <w:t>"</w:t>
            </w:r>
            <w:proofErr w:type="gramEnd"/>
          </w:p>
          <w:p w:rsidR="009C6C66" w:rsidRDefault="009C6C66" w:rsidP="009C6C66">
            <w:r>
              <w:t xml:space="preserve">Уроки 1-10 </w:t>
            </w:r>
          </w:p>
          <w:p w:rsidR="009C6C66" w:rsidRDefault="009C6C66" w:rsidP="009C6C66"/>
        </w:tc>
        <w:tc>
          <w:tcPr>
            <w:tcW w:w="5919" w:type="dxa"/>
          </w:tcPr>
          <w:p w:rsidR="0022262E" w:rsidRPr="0022262E" w:rsidRDefault="0022262E" w:rsidP="0022262E">
            <w:pPr>
              <w:pStyle w:val="a4"/>
              <w:numPr>
                <w:ilvl w:val="0"/>
                <w:numId w:val="13"/>
              </w:numPr>
              <w:ind w:left="459"/>
            </w:pPr>
            <w:r w:rsidRPr="0022262E">
              <w:t xml:space="preserve">Здоровый образ жизни. </w:t>
            </w:r>
          </w:p>
          <w:p w:rsidR="0022262E" w:rsidRPr="0022262E" w:rsidRDefault="0022262E" w:rsidP="0022262E">
            <w:pPr>
              <w:pStyle w:val="a4"/>
              <w:numPr>
                <w:ilvl w:val="0"/>
                <w:numId w:val="13"/>
              </w:numPr>
              <w:ind w:left="459"/>
            </w:pPr>
            <w:proofErr w:type="spellStart"/>
            <w:r w:rsidRPr="0022262E">
              <w:t>Фаст-фуд</w:t>
            </w:r>
            <w:proofErr w:type="spellEnd"/>
            <w:r w:rsidRPr="0022262E">
              <w:t>.</w:t>
            </w:r>
          </w:p>
          <w:p w:rsidR="0022262E" w:rsidRPr="0022262E" w:rsidRDefault="0022262E" w:rsidP="0022262E">
            <w:pPr>
              <w:pStyle w:val="a4"/>
              <w:numPr>
                <w:ilvl w:val="0"/>
                <w:numId w:val="13"/>
              </w:numPr>
              <w:ind w:left="459"/>
            </w:pPr>
            <w:r w:rsidRPr="0022262E">
              <w:t>Макдоналдс.</w:t>
            </w:r>
          </w:p>
          <w:p w:rsidR="0022262E" w:rsidRPr="0022262E" w:rsidRDefault="0022262E" w:rsidP="0022262E">
            <w:pPr>
              <w:pStyle w:val="a4"/>
              <w:numPr>
                <w:ilvl w:val="0"/>
                <w:numId w:val="13"/>
              </w:numPr>
              <w:ind w:left="459"/>
            </w:pPr>
            <w:r w:rsidRPr="0022262E">
              <w:t>Внимательное отношение к здоровью.</w:t>
            </w:r>
          </w:p>
          <w:p w:rsidR="0022262E" w:rsidRDefault="0022262E" w:rsidP="0022262E">
            <w:pPr>
              <w:pStyle w:val="a4"/>
              <w:numPr>
                <w:ilvl w:val="0"/>
                <w:numId w:val="13"/>
              </w:numPr>
              <w:ind w:left="459"/>
            </w:pPr>
            <w:r w:rsidRPr="0022262E">
              <w:t>Продолжитель</w:t>
            </w:r>
            <w:r w:rsidRPr="0022262E">
              <w:softHyphen/>
              <w:t>ность жизни.</w:t>
            </w:r>
          </w:p>
          <w:p w:rsidR="00937011" w:rsidRDefault="0022262E" w:rsidP="0022262E">
            <w:pPr>
              <w:pStyle w:val="a4"/>
              <w:numPr>
                <w:ilvl w:val="0"/>
                <w:numId w:val="13"/>
              </w:numPr>
              <w:ind w:left="459"/>
            </w:pPr>
            <w:r w:rsidRPr="0022262E">
              <w:t>Болезни</w:t>
            </w:r>
          </w:p>
          <w:p w:rsidR="00C22748" w:rsidRPr="0022262E" w:rsidRDefault="00C22748" w:rsidP="00C22748">
            <w:pPr>
              <w:pStyle w:val="a4"/>
              <w:ind w:left="459"/>
            </w:pPr>
          </w:p>
        </w:tc>
        <w:tc>
          <w:tcPr>
            <w:tcW w:w="1947" w:type="dxa"/>
            <w:vAlign w:val="center"/>
          </w:tcPr>
          <w:p w:rsidR="00937011" w:rsidRDefault="00C22748" w:rsidP="00937011">
            <w:pPr>
              <w:jc w:val="center"/>
            </w:pPr>
            <w:r>
              <w:t>18 часов</w:t>
            </w:r>
          </w:p>
        </w:tc>
      </w:tr>
    </w:tbl>
    <w:p w:rsidR="00B7168F" w:rsidRDefault="00537A03" w:rsidP="00B7168F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lastRenderedPageBreak/>
        <w:t xml:space="preserve"> </w:t>
      </w:r>
    </w:p>
    <w:p w:rsidR="00B7168F" w:rsidRDefault="00B7168F" w:rsidP="00B7168F">
      <w:pPr>
        <w:jc w:val="center"/>
        <w:rPr>
          <w:b/>
          <w:sz w:val="26"/>
          <w:szCs w:val="26"/>
        </w:rPr>
      </w:pPr>
    </w:p>
    <w:p w:rsidR="00B7168F" w:rsidRDefault="00B7168F" w:rsidP="00B7168F">
      <w:pPr>
        <w:jc w:val="center"/>
        <w:rPr>
          <w:b/>
          <w:sz w:val="26"/>
          <w:szCs w:val="26"/>
        </w:rPr>
      </w:pPr>
    </w:p>
    <w:p w:rsidR="00C22748" w:rsidRDefault="00C22748" w:rsidP="00B7168F">
      <w:pPr>
        <w:jc w:val="center"/>
        <w:rPr>
          <w:b/>
          <w:sz w:val="26"/>
          <w:szCs w:val="26"/>
        </w:rPr>
      </w:pPr>
    </w:p>
    <w:p w:rsidR="00B7168F" w:rsidRPr="00B275AC" w:rsidRDefault="00B7168F" w:rsidP="00B7168F">
      <w:pPr>
        <w:jc w:val="center"/>
        <w:rPr>
          <w:b/>
          <w:sz w:val="26"/>
          <w:szCs w:val="26"/>
        </w:rPr>
      </w:pPr>
      <w:r w:rsidRPr="00B275AC">
        <w:rPr>
          <w:b/>
          <w:sz w:val="26"/>
          <w:szCs w:val="26"/>
        </w:rPr>
        <w:t>Литература:</w:t>
      </w:r>
    </w:p>
    <w:p w:rsidR="00B7168F" w:rsidRPr="00B275AC" w:rsidRDefault="00B7168F" w:rsidP="00B7168F">
      <w:pPr>
        <w:jc w:val="center"/>
        <w:rPr>
          <w:sz w:val="26"/>
          <w:szCs w:val="26"/>
        </w:rPr>
      </w:pPr>
    </w:p>
    <w:p w:rsidR="00B7168F" w:rsidRPr="00B275AC" w:rsidRDefault="00B7168F" w:rsidP="00B7168F">
      <w:pPr>
        <w:rPr>
          <w:sz w:val="26"/>
          <w:szCs w:val="26"/>
        </w:rPr>
      </w:pPr>
      <w:r w:rsidRPr="00B275AC">
        <w:rPr>
          <w:sz w:val="26"/>
          <w:szCs w:val="26"/>
        </w:rPr>
        <w:t xml:space="preserve"> В работе используется следующий комплект </w:t>
      </w:r>
      <w:proofErr w:type="spellStart"/>
      <w:r w:rsidRPr="00B275AC">
        <w:rPr>
          <w:sz w:val="26"/>
          <w:szCs w:val="26"/>
        </w:rPr>
        <w:t>учебно</w:t>
      </w:r>
      <w:proofErr w:type="spellEnd"/>
      <w:r w:rsidRPr="00B275AC">
        <w:rPr>
          <w:sz w:val="26"/>
          <w:szCs w:val="26"/>
        </w:rPr>
        <w:t xml:space="preserve">–методических пособий: </w:t>
      </w:r>
    </w:p>
    <w:p w:rsidR="00B7168F" w:rsidRDefault="00B7168F" w:rsidP="00B7168F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учебник "</w:t>
      </w:r>
      <w:r>
        <w:rPr>
          <w:sz w:val="26"/>
          <w:szCs w:val="26"/>
          <w:lang w:val="en-US"/>
        </w:rPr>
        <w:t>Rainbow</w:t>
      </w:r>
      <w:r w:rsidRPr="00B7168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English</w:t>
      </w:r>
      <w:r w:rsidRPr="00B7168F">
        <w:rPr>
          <w:sz w:val="26"/>
          <w:szCs w:val="26"/>
        </w:rPr>
        <w:t xml:space="preserve">" </w:t>
      </w:r>
      <w:r>
        <w:rPr>
          <w:sz w:val="26"/>
          <w:szCs w:val="26"/>
        </w:rPr>
        <w:t>для 7</w:t>
      </w:r>
      <w:r w:rsidRPr="00B275AC">
        <w:rPr>
          <w:sz w:val="26"/>
          <w:szCs w:val="26"/>
        </w:rPr>
        <w:t xml:space="preserve"> класса</w:t>
      </w:r>
      <w:r>
        <w:rPr>
          <w:sz w:val="26"/>
          <w:szCs w:val="26"/>
        </w:rPr>
        <w:t xml:space="preserve"> </w:t>
      </w:r>
    </w:p>
    <w:p w:rsidR="00B7168F" w:rsidRPr="00B275AC" w:rsidRDefault="00B7168F" w:rsidP="00B7168F">
      <w:pPr>
        <w:pStyle w:val="a4"/>
        <w:rPr>
          <w:sz w:val="26"/>
          <w:szCs w:val="26"/>
        </w:rPr>
      </w:pPr>
      <w:r>
        <w:rPr>
          <w:sz w:val="26"/>
          <w:szCs w:val="26"/>
        </w:rPr>
        <w:t>(6-ой год обучения)</w:t>
      </w:r>
      <w:r w:rsidRPr="00B275AC">
        <w:rPr>
          <w:sz w:val="26"/>
          <w:szCs w:val="26"/>
        </w:rPr>
        <w:t xml:space="preserve"> общеобразовательных учреждений (авторы О.В.Афанасьева, И.В.Михеева),</w:t>
      </w:r>
      <w:r>
        <w:rPr>
          <w:sz w:val="26"/>
          <w:szCs w:val="26"/>
        </w:rPr>
        <w:t xml:space="preserve"> издательство «Дрофа», 2014 год;</w:t>
      </w:r>
    </w:p>
    <w:p w:rsidR="00B7168F" w:rsidRPr="00B7168F" w:rsidRDefault="00B7168F" w:rsidP="00B7168F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рабочая программа;</w:t>
      </w:r>
    </w:p>
    <w:p w:rsidR="00B7168F" w:rsidRPr="00B275AC" w:rsidRDefault="00B7168F" w:rsidP="00B7168F">
      <w:pPr>
        <w:pStyle w:val="a4"/>
        <w:numPr>
          <w:ilvl w:val="0"/>
          <w:numId w:val="24"/>
        </w:numPr>
        <w:rPr>
          <w:sz w:val="26"/>
          <w:szCs w:val="26"/>
        </w:rPr>
      </w:pPr>
      <w:proofErr w:type="spellStart"/>
      <w:r w:rsidRPr="00B275AC">
        <w:rPr>
          <w:sz w:val="26"/>
          <w:szCs w:val="26"/>
        </w:rPr>
        <w:t>аудиоприложение</w:t>
      </w:r>
      <w:proofErr w:type="spellEnd"/>
      <w:r w:rsidRPr="00B275AC">
        <w:rPr>
          <w:sz w:val="26"/>
          <w:szCs w:val="26"/>
        </w:rPr>
        <w:t xml:space="preserve"> (</w:t>
      </w:r>
      <w:r w:rsidRPr="00B275AC">
        <w:rPr>
          <w:sz w:val="26"/>
          <w:szCs w:val="26"/>
          <w:lang w:val="en-US"/>
        </w:rPr>
        <w:t>CD</w:t>
      </w:r>
      <w:r w:rsidRPr="00B275AC">
        <w:rPr>
          <w:sz w:val="26"/>
          <w:szCs w:val="26"/>
        </w:rPr>
        <w:t xml:space="preserve"> </w:t>
      </w:r>
      <w:r w:rsidRPr="00B275AC">
        <w:rPr>
          <w:sz w:val="26"/>
          <w:szCs w:val="26"/>
          <w:lang w:val="en-US"/>
        </w:rPr>
        <w:t>MP</w:t>
      </w:r>
      <w:r w:rsidRPr="00B275AC">
        <w:rPr>
          <w:sz w:val="26"/>
          <w:szCs w:val="26"/>
        </w:rPr>
        <w:t>3);</w:t>
      </w:r>
    </w:p>
    <w:p w:rsidR="00B7168F" w:rsidRPr="00B275AC" w:rsidRDefault="00B7168F" w:rsidP="00B7168F">
      <w:pPr>
        <w:pStyle w:val="a4"/>
        <w:numPr>
          <w:ilvl w:val="0"/>
          <w:numId w:val="24"/>
        </w:numPr>
        <w:rPr>
          <w:sz w:val="26"/>
          <w:szCs w:val="26"/>
        </w:rPr>
      </w:pPr>
      <w:r w:rsidRPr="00B275AC">
        <w:rPr>
          <w:sz w:val="26"/>
          <w:szCs w:val="26"/>
        </w:rPr>
        <w:t>дополнительные пособия различных авторов;</w:t>
      </w:r>
    </w:p>
    <w:p w:rsidR="00B7168F" w:rsidRPr="00B275AC" w:rsidRDefault="00B7168F" w:rsidP="00B7168F">
      <w:pPr>
        <w:pStyle w:val="a4"/>
        <w:numPr>
          <w:ilvl w:val="0"/>
          <w:numId w:val="24"/>
        </w:numPr>
        <w:rPr>
          <w:sz w:val="26"/>
          <w:szCs w:val="26"/>
        </w:rPr>
      </w:pPr>
      <w:r w:rsidRPr="00B275AC">
        <w:rPr>
          <w:sz w:val="26"/>
          <w:szCs w:val="26"/>
        </w:rPr>
        <w:t>интернет-ресурсы</w:t>
      </w:r>
    </w:p>
    <w:p w:rsidR="00B7168F" w:rsidRPr="00B275AC" w:rsidRDefault="00B7168F" w:rsidP="00B7168F">
      <w:pPr>
        <w:rPr>
          <w:sz w:val="26"/>
          <w:szCs w:val="26"/>
        </w:rPr>
      </w:pPr>
      <w:r w:rsidRPr="00B275AC">
        <w:rPr>
          <w:sz w:val="26"/>
          <w:szCs w:val="26"/>
        </w:rPr>
        <w:t xml:space="preserve">     УМК</w:t>
      </w:r>
      <w:r>
        <w:rPr>
          <w:sz w:val="26"/>
          <w:szCs w:val="26"/>
        </w:rPr>
        <w:t xml:space="preserve"> "</w:t>
      </w:r>
      <w:r>
        <w:rPr>
          <w:sz w:val="26"/>
          <w:szCs w:val="26"/>
          <w:lang w:val="en-US"/>
        </w:rPr>
        <w:t>Rainbow</w:t>
      </w:r>
      <w:r w:rsidRPr="0076608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English</w:t>
      </w:r>
      <w:r w:rsidRPr="00766083">
        <w:rPr>
          <w:sz w:val="26"/>
          <w:szCs w:val="26"/>
        </w:rPr>
        <w:t xml:space="preserve">" </w:t>
      </w:r>
      <w:r>
        <w:rPr>
          <w:sz w:val="26"/>
          <w:szCs w:val="26"/>
        </w:rPr>
        <w:t xml:space="preserve"> (7 класс) </w:t>
      </w:r>
      <w:r w:rsidRPr="00B275AC">
        <w:rPr>
          <w:sz w:val="26"/>
          <w:szCs w:val="26"/>
        </w:rPr>
        <w:t>разработан в соответствии с требованиями федерального компонента государственного образовательного стандарта по иностранным языкам (базовый уровень), обязательным минимумом содержания образования и примерной программ</w:t>
      </w:r>
      <w:r>
        <w:rPr>
          <w:sz w:val="26"/>
          <w:szCs w:val="26"/>
        </w:rPr>
        <w:t>ой по английскому языку для основной школы</w:t>
      </w:r>
      <w:r w:rsidRPr="00B275AC">
        <w:rPr>
          <w:sz w:val="26"/>
          <w:szCs w:val="26"/>
        </w:rPr>
        <w:t>.</w:t>
      </w:r>
    </w:p>
    <w:p w:rsidR="00B7168F" w:rsidRPr="00B275AC" w:rsidRDefault="00B7168F" w:rsidP="00B7168F">
      <w:pPr>
        <w:rPr>
          <w:sz w:val="26"/>
          <w:szCs w:val="26"/>
        </w:rPr>
      </w:pPr>
      <w:r w:rsidRPr="00B275AC">
        <w:rPr>
          <w:sz w:val="26"/>
          <w:szCs w:val="26"/>
        </w:rPr>
        <w:t xml:space="preserve">           </w:t>
      </w:r>
      <w:proofErr w:type="spellStart"/>
      <w:r w:rsidRPr="00B275AC">
        <w:rPr>
          <w:sz w:val="26"/>
          <w:szCs w:val="26"/>
        </w:rPr>
        <w:t>Аудиоприложение</w:t>
      </w:r>
      <w:proofErr w:type="spellEnd"/>
      <w:r w:rsidRPr="00B275AC">
        <w:rPr>
          <w:sz w:val="26"/>
          <w:szCs w:val="26"/>
        </w:rPr>
        <w:t xml:space="preserve"> содержит специальные тексты для развития </w:t>
      </w:r>
      <w:proofErr w:type="spellStart"/>
      <w:r w:rsidRPr="00B275AC">
        <w:rPr>
          <w:sz w:val="26"/>
          <w:szCs w:val="26"/>
        </w:rPr>
        <w:t>аудитивных</w:t>
      </w:r>
      <w:proofErr w:type="spellEnd"/>
      <w:r w:rsidRPr="00B275AC">
        <w:rPr>
          <w:sz w:val="26"/>
          <w:szCs w:val="26"/>
        </w:rPr>
        <w:t xml:space="preserve"> умений и навыков, начитанные носителями английского языка. Задания для проверки понимания </w:t>
      </w:r>
      <w:proofErr w:type="spellStart"/>
      <w:r w:rsidRPr="00B275AC">
        <w:rPr>
          <w:sz w:val="26"/>
          <w:szCs w:val="26"/>
        </w:rPr>
        <w:t>аудитивных</w:t>
      </w:r>
      <w:proofErr w:type="spellEnd"/>
      <w:r w:rsidRPr="00B275AC">
        <w:rPr>
          <w:sz w:val="26"/>
          <w:szCs w:val="26"/>
        </w:rPr>
        <w:t xml:space="preserve"> текстов помещены в книгу для учителя.</w:t>
      </w:r>
    </w:p>
    <w:p w:rsidR="00B7168F" w:rsidRPr="00B275AC" w:rsidRDefault="00B7168F" w:rsidP="00B7168F">
      <w:pPr>
        <w:jc w:val="center"/>
        <w:rPr>
          <w:b/>
          <w:sz w:val="26"/>
          <w:szCs w:val="26"/>
        </w:rPr>
      </w:pPr>
      <w:r w:rsidRPr="00B275AC">
        <w:rPr>
          <w:sz w:val="26"/>
          <w:szCs w:val="26"/>
        </w:rPr>
        <w:t xml:space="preserve"> </w:t>
      </w:r>
    </w:p>
    <w:p w:rsidR="00B7168F" w:rsidRPr="00B275AC" w:rsidRDefault="00B7168F" w:rsidP="00B7168F">
      <w:pPr>
        <w:ind w:left="360"/>
        <w:jc w:val="center"/>
        <w:rPr>
          <w:b/>
          <w:sz w:val="26"/>
          <w:szCs w:val="26"/>
        </w:rPr>
      </w:pPr>
    </w:p>
    <w:p w:rsidR="00B7168F" w:rsidRDefault="00B7168F" w:rsidP="00B7168F">
      <w:pPr>
        <w:ind w:left="360"/>
        <w:jc w:val="center"/>
        <w:rPr>
          <w:b/>
          <w:sz w:val="26"/>
          <w:szCs w:val="26"/>
        </w:rPr>
      </w:pPr>
    </w:p>
    <w:p w:rsidR="00B7168F" w:rsidRDefault="00B7168F" w:rsidP="00B7168F">
      <w:pPr>
        <w:ind w:left="360"/>
        <w:jc w:val="center"/>
        <w:rPr>
          <w:b/>
          <w:sz w:val="26"/>
          <w:szCs w:val="26"/>
        </w:rPr>
      </w:pPr>
    </w:p>
    <w:p w:rsidR="00B7168F" w:rsidRDefault="00B7168F" w:rsidP="00B7168F">
      <w:pPr>
        <w:ind w:left="360"/>
        <w:jc w:val="center"/>
        <w:rPr>
          <w:b/>
          <w:sz w:val="26"/>
          <w:szCs w:val="26"/>
        </w:rPr>
      </w:pPr>
    </w:p>
    <w:p w:rsidR="00B7168F" w:rsidRDefault="00B7168F"/>
    <w:p w:rsidR="00410A72" w:rsidRDefault="00410A72"/>
    <w:p w:rsidR="00410A72" w:rsidRDefault="00410A72"/>
    <w:p w:rsidR="00410A72" w:rsidRDefault="00410A72"/>
    <w:p w:rsidR="00164BFC" w:rsidRDefault="00164BFC" w:rsidP="00164BFC">
      <w:pPr>
        <w:pStyle w:val="c18c5"/>
        <w:spacing w:before="0" w:beforeAutospacing="0" w:after="0" w:afterAutospacing="0" w:line="360" w:lineRule="auto"/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:rsidR="00164BFC" w:rsidRDefault="00164BFC" w:rsidP="00164BFC">
      <w:pPr>
        <w:pStyle w:val="c18c5"/>
        <w:spacing w:before="0" w:beforeAutospacing="0" w:after="0" w:afterAutospacing="0" w:line="360" w:lineRule="auto"/>
        <w:ind w:left="-1080"/>
        <w:jc w:val="both"/>
        <w:rPr>
          <w:sz w:val="20"/>
          <w:szCs w:val="20"/>
        </w:rPr>
      </w:pPr>
    </w:p>
    <w:p w:rsidR="00164BFC" w:rsidRDefault="00164BFC" w:rsidP="00164BFC">
      <w:pPr>
        <w:pStyle w:val="c18c5"/>
        <w:spacing w:before="0" w:beforeAutospacing="0" w:after="0" w:afterAutospacing="0" w:line="360" w:lineRule="auto"/>
        <w:ind w:left="-1080"/>
        <w:jc w:val="both"/>
        <w:rPr>
          <w:sz w:val="20"/>
          <w:szCs w:val="20"/>
        </w:rPr>
      </w:pPr>
    </w:p>
    <w:p w:rsidR="00164BFC" w:rsidRDefault="00164BFC" w:rsidP="00164BFC">
      <w:pPr>
        <w:pStyle w:val="c18c5"/>
        <w:spacing w:before="0" w:beforeAutospacing="0" w:after="0" w:afterAutospacing="0" w:line="360" w:lineRule="auto"/>
        <w:ind w:left="-1080"/>
        <w:jc w:val="both"/>
        <w:rPr>
          <w:sz w:val="20"/>
          <w:szCs w:val="20"/>
        </w:rPr>
      </w:pPr>
    </w:p>
    <w:p w:rsidR="00164BFC" w:rsidRDefault="00164BFC" w:rsidP="00164BFC">
      <w:pPr>
        <w:pStyle w:val="c18c5"/>
        <w:spacing w:before="0" w:beforeAutospacing="0" w:after="0" w:afterAutospacing="0" w:line="360" w:lineRule="auto"/>
        <w:ind w:left="-1080"/>
        <w:jc w:val="both"/>
        <w:rPr>
          <w:sz w:val="20"/>
          <w:szCs w:val="20"/>
        </w:rPr>
      </w:pPr>
    </w:p>
    <w:p w:rsidR="00164BFC" w:rsidRDefault="00164BFC" w:rsidP="00164BFC">
      <w:pPr>
        <w:pStyle w:val="c18c5"/>
        <w:spacing w:before="0" w:beforeAutospacing="0" w:after="0" w:afterAutospacing="0" w:line="360" w:lineRule="auto"/>
        <w:ind w:left="-1080"/>
        <w:jc w:val="both"/>
        <w:rPr>
          <w:sz w:val="20"/>
          <w:szCs w:val="20"/>
        </w:rPr>
      </w:pPr>
    </w:p>
    <w:p w:rsidR="00164BFC" w:rsidRDefault="00164BFC" w:rsidP="00164BFC">
      <w:pPr>
        <w:pStyle w:val="c18c5"/>
        <w:spacing w:before="0" w:beforeAutospacing="0" w:after="0" w:afterAutospacing="0" w:line="360" w:lineRule="auto"/>
        <w:ind w:left="-1080"/>
        <w:jc w:val="both"/>
        <w:rPr>
          <w:sz w:val="20"/>
          <w:szCs w:val="20"/>
        </w:rPr>
      </w:pPr>
    </w:p>
    <w:p w:rsidR="00164BFC" w:rsidRDefault="00164BFC" w:rsidP="00164BFC">
      <w:pPr>
        <w:pStyle w:val="c18c5"/>
        <w:spacing w:before="0" w:beforeAutospacing="0" w:after="0" w:afterAutospacing="0" w:line="360" w:lineRule="auto"/>
        <w:ind w:left="-1080"/>
        <w:jc w:val="both"/>
        <w:rPr>
          <w:sz w:val="20"/>
          <w:szCs w:val="20"/>
        </w:rPr>
      </w:pPr>
    </w:p>
    <w:p w:rsidR="00164BFC" w:rsidRDefault="00164BFC" w:rsidP="00164BFC">
      <w:pPr>
        <w:pStyle w:val="c18c5"/>
        <w:spacing w:before="0" w:beforeAutospacing="0" w:after="0" w:afterAutospacing="0" w:line="360" w:lineRule="auto"/>
        <w:ind w:left="-1080"/>
        <w:jc w:val="both"/>
        <w:rPr>
          <w:rStyle w:val="c1"/>
        </w:rPr>
      </w:pPr>
      <w:r>
        <w:rPr>
          <w:sz w:val="20"/>
          <w:szCs w:val="20"/>
        </w:rPr>
        <w:t xml:space="preserve"> </w:t>
      </w:r>
    </w:p>
    <w:p w:rsidR="00164BFC" w:rsidRDefault="00164BFC" w:rsidP="00164BFC">
      <w:pPr>
        <w:pStyle w:val="c18c5"/>
        <w:spacing w:before="0" w:beforeAutospacing="0" w:after="0" w:afterAutospacing="0" w:line="360" w:lineRule="auto"/>
        <w:jc w:val="both"/>
        <w:rPr>
          <w:rStyle w:val="c1"/>
          <w:sz w:val="20"/>
        </w:rPr>
        <w:sectPr w:rsidR="00164BFC" w:rsidSect="00C10713">
          <w:footerReference w:type="default" r:id="rId8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164BFC" w:rsidRPr="00CD4188" w:rsidRDefault="00164BFC" w:rsidP="00537A03">
      <w:pPr>
        <w:pStyle w:val="c18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  <w:sectPr w:rsidR="00164BFC" w:rsidRPr="00CD4188" w:rsidSect="00DA00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c1"/>
          <w:sz w:val="20"/>
        </w:rPr>
        <w:lastRenderedPageBreak/>
        <w:t xml:space="preserve"> </w:t>
      </w:r>
      <w:r w:rsidR="00537A03">
        <w:rPr>
          <w:rStyle w:val="c1"/>
          <w:sz w:val="20"/>
        </w:rPr>
        <w:t xml:space="preserve"> </w:t>
      </w:r>
    </w:p>
    <w:p w:rsidR="00410A72" w:rsidRDefault="00410A72" w:rsidP="00164BFC"/>
    <w:sectPr w:rsidR="00410A72" w:rsidSect="00C2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4A" w:rsidRDefault="00DA404A" w:rsidP="00DA404A">
      <w:r>
        <w:separator/>
      </w:r>
    </w:p>
  </w:endnote>
  <w:endnote w:type="continuationSeparator" w:id="0">
    <w:p w:rsidR="00DA404A" w:rsidRDefault="00DA404A" w:rsidP="00DA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13" w:rsidRDefault="00537A03" w:rsidP="00537A03">
    <w:pPr>
      <w:pStyle w:val="a5"/>
      <w:jc w:val="center"/>
    </w:pPr>
  </w:p>
  <w:p w:rsidR="00C10713" w:rsidRDefault="00537A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4A" w:rsidRDefault="00DA404A" w:rsidP="00DA404A">
      <w:r>
        <w:separator/>
      </w:r>
    </w:p>
  </w:footnote>
  <w:footnote w:type="continuationSeparator" w:id="0">
    <w:p w:rsidR="00DA404A" w:rsidRDefault="00DA404A" w:rsidP="00DA4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621"/>
    <w:multiLevelType w:val="hybridMultilevel"/>
    <w:tmpl w:val="A384695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90E5A"/>
    <w:multiLevelType w:val="hybridMultilevel"/>
    <w:tmpl w:val="BCC2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6190"/>
    <w:multiLevelType w:val="hybridMultilevel"/>
    <w:tmpl w:val="3150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2A65"/>
    <w:multiLevelType w:val="hybridMultilevel"/>
    <w:tmpl w:val="1B9E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B43A6"/>
    <w:multiLevelType w:val="hybridMultilevel"/>
    <w:tmpl w:val="F1DC2E9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27F92AF5"/>
    <w:multiLevelType w:val="hybridMultilevel"/>
    <w:tmpl w:val="BCC2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29E0"/>
    <w:multiLevelType w:val="hybridMultilevel"/>
    <w:tmpl w:val="70F019A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211D6"/>
    <w:multiLevelType w:val="hybridMultilevel"/>
    <w:tmpl w:val="FF62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2485F"/>
    <w:multiLevelType w:val="hybridMultilevel"/>
    <w:tmpl w:val="51B0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27222"/>
    <w:multiLevelType w:val="hybridMultilevel"/>
    <w:tmpl w:val="AED4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14C0A"/>
    <w:multiLevelType w:val="hybridMultilevel"/>
    <w:tmpl w:val="BCC2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B14C2"/>
    <w:multiLevelType w:val="hybridMultilevel"/>
    <w:tmpl w:val="1B9E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224B2"/>
    <w:multiLevelType w:val="hybridMultilevel"/>
    <w:tmpl w:val="FD22A2D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51D03"/>
    <w:multiLevelType w:val="hybridMultilevel"/>
    <w:tmpl w:val="51B0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31D37"/>
    <w:multiLevelType w:val="hybridMultilevel"/>
    <w:tmpl w:val="09F4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03F73"/>
    <w:multiLevelType w:val="hybridMultilevel"/>
    <w:tmpl w:val="B2C4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60AB7"/>
    <w:multiLevelType w:val="hybridMultilevel"/>
    <w:tmpl w:val="6C103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74F5C"/>
    <w:multiLevelType w:val="hybridMultilevel"/>
    <w:tmpl w:val="9F90C39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53E42690"/>
    <w:multiLevelType w:val="hybridMultilevel"/>
    <w:tmpl w:val="BCC2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70653"/>
    <w:multiLevelType w:val="hybridMultilevel"/>
    <w:tmpl w:val="9A52B4A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03D16"/>
    <w:multiLevelType w:val="hybridMultilevel"/>
    <w:tmpl w:val="6C103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134F4"/>
    <w:multiLevelType w:val="hybridMultilevel"/>
    <w:tmpl w:val="D7242326"/>
    <w:lvl w:ilvl="0" w:tplc="605AD1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41F3ECD"/>
    <w:multiLevelType w:val="hybridMultilevel"/>
    <w:tmpl w:val="FE32489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D0D58"/>
    <w:multiLevelType w:val="hybridMultilevel"/>
    <w:tmpl w:val="D7242326"/>
    <w:lvl w:ilvl="0" w:tplc="605AD1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6EB02259"/>
    <w:multiLevelType w:val="hybridMultilevel"/>
    <w:tmpl w:val="C36A5D7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17F94"/>
    <w:multiLevelType w:val="hybridMultilevel"/>
    <w:tmpl w:val="2514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444335"/>
    <w:multiLevelType w:val="hybridMultilevel"/>
    <w:tmpl w:val="0B18E64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4"/>
  </w:num>
  <w:num w:numId="4">
    <w:abstractNumId w:val="21"/>
  </w:num>
  <w:num w:numId="5">
    <w:abstractNumId w:val="15"/>
  </w:num>
  <w:num w:numId="6">
    <w:abstractNumId w:val="2"/>
  </w:num>
  <w:num w:numId="7">
    <w:abstractNumId w:val="9"/>
  </w:num>
  <w:num w:numId="8">
    <w:abstractNumId w:val="7"/>
  </w:num>
  <w:num w:numId="9">
    <w:abstractNumId w:val="20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12"/>
  </w:num>
  <w:num w:numId="16">
    <w:abstractNumId w:val="26"/>
  </w:num>
  <w:num w:numId="17">
    <w:abstractNumId w:val="24"/>
  </w:num>
  <w:num w:numId="18">
    <w:abstractNumId w:val="19"/>
  </w:num>
  <w:num w:numId="19">
    <w:abstractNumId w:val="22"/>
  </w:num>
  <w:num w:numId="20">
    <w:abstractNumId w:val="6"/>
  </w:num>
  <w:num w:numId="21">
    <w:abstractNumId w:val="23"/>
  </w:num>
  <w:num w:numId="22">
    <w:abstractNumId w:val="16"/>
  </w:num>
  <w:num w:numId="23">
    <w:abstractNumId w:val="11"/>
  </w:num>
  <w:num w:numId="24">
    <w:abstractNumId w:val="14"/>
  </w:num>
  <w:num w:numId="25">
    <w:abstractNumId w:val="1"/>
  </w:num>
  <w:num w:numId="26">
    <w:abstractNumId w:val="18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C5A"/>
    <w:rsid w:val="00041CC8"/>
    <w:rsid w:val="00066A97"/>
    <w:rsid w:val="000B579E"/>
    <w:rsid w:val="000B57C0"/>
    <w:rsid w:val="000D5EE1"/>
    <w:rsid w:val="00103AB1"/>
    <w:rsid w:val="0012378A"/>
    <w:rsid w:val="00164BFC"/>
    <w:rsid w:val="001D69F3"/>
    <w:rsid w:val="0022262E"/>
    <w:rsid w:val="00225990"/>
    <w:rsid w:val="002676C0"/>
    <w:rsid w:val="00272E96"/>
    <w:rsid w:val="00293B5A"/>
    <w:rsid w:val="002C2D14"/>
    <w:rsid w:val="002E3BCA"/>
    <w:rsid w:val="002F0E00"/>
    <w:rsid w:val="00303C75"/>
    <w:rsid w:val="00356B0A"/>
    <w:rsid w:val="003905A1"/>
    <w:rsid w:val="003F0165"/>
    <w:rsid w:val="00404E80"/>
    <w:rsid w:val="00410A72"/>
    <w:rsid w:val="0041598D"/>
    <w:rsid w:val="00463595"/>
    <w:rsid w:val="00471B57"/>
    <w:rsid w:val="00475421"/>
    <w:rsid w:val="004A3F1D"/>
    <w:rsid w:val="004E6721"/>
    <w:rsid w:val="00537A03"/>
    <w:rsid w:val="005563EA"/>
    <w:rsid w:val="00590C29"/>
    <w:rsid w:val="005A3C5A"/>
    <w:rsid w:val="005F400D"/>
    <w:rsid w:val="00613189"/>
    <w:rsid w:val="00683215"/>
    <w:rsid w:val="007314FE"/>
    <w:rsid w:val="00746A40"/>
    <w:rsid w:val="007666EA"/>
    <w:rsid w:val="007C4672"/>
    <w:rsid w:val="007D06D4"/>
    <w:rsid w:val="00885070"/>
    <w:rsid w:val="008A2F95"/>
    <w:rsid w:val="00937011"/>
    <w:rsid w:val="009C6C66"/>
    <w:rsid w:val="00A05740"/>
    <w:rsid w:val="00A24939"/>
    <w:rsid w:val="00A464EC"/>
    <w:rsid w:val="00A508C4"/>
    <w:rsid w:val="00B00893"/>
    <w:rsid w:val="00B2356B"/>
    <w:rsid w:val="00B712D3"/>
    <w:rsid w:val="00B7168F"/>
    <w:rsid w:val="00BA1C73"/>
    <w:rsid w:val="00BC1153"/>
    <w:rsid w:val="00BE4F0F"/>
    <w:rsid w:val="00C07712"/>
    <w:rsid w:val="00C22748"/>
    <w:rsid w:val="00C3702B"/>
    <w:rsid w:val="00D0649C"/>
    <w:rsid w:val="00D0715E"/>
    <w:rsid w:val="00D834D9"/>
    <w:rsid w:val="00DA404A"/>
    <w:rsid w:val="00DB7083"/>
    <w:rsid w:val="00DF49A3"/>
    <w:rsid w:val="00EC3BA1"/>
    <w:rsid w:val="00ED687F"/>
    <w:rsid w:val="00F017E2"/>
    <w:rsid w:val="00F9108C"/>
    <w:rsid w:val="00FA00DC"/>
    <w:rsid w:val="00FF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A3C5A"/>
    <w:pPr>
      <w:keepNext/>
      <w:shd w:val="clear" w:color="auto" w:fill="FFFFFF"/>
      <w:jc w:val="center"/>
      <w:outlineLvl w:val="1"/>
    </w:pPr>
    <w:rPr>
      <w:rFonts w:ascii="Verdana" w:hAnsi="Verdan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A3C5A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0B57C0"/>
    <w:pPr>
      <w:widowControl w:val="0"/>
      <w:autoSpaceDE w:val="0"/>
      <w:autoSpaceDN w:val="0"/>
      <w:adjustRightInd w:val="0"/>
    </w:pPr>
    <w:rPr>
      <w:rFonts w:ascii="Corbel" w:hAnsi="Corbel"/>
    </w:rPr>
  </w:style>
  <w:style w:type="paragraph" w:customStyle="1" w:styleId="Style3">
    <w:name w:val="Style3"/>
    <w:basedOn w:val="a"/>
    <w:uiPriority w:val="99"/>
    <w:rsid w:val="000B57C0"/>
    <w:pPr>
      <w:widowControl w:val="0"/>
      <w:autoSpaceDE w:val="0"/>
      <w:autoSpaceDN w:val="0"/>
      <w:adjustRightInd w:val="0"/>
    </w:pPr>
    <w:rPr>
      <w:rFonts w:ascii="Corbel" w:hAnsi="Corbel"/>
    </w:rPr>
  </w:style>
  <w:style w:type="character" w:customStyle="1" w:styleId="FontStyle17">
    <w:name w:val="Font Style17"/>
    <w:uiPriority w:val="99"/>
    <w:rsid w:val="000B57C0"/>
    <w:rPr>
      <w:rFonts w:ascii="Corbel" w:hAnsi="Corbel"/>
      <w:b/>
      <w:sz w:val="20"/>
    </w:rPr>
  </w:style>
  <w:style w:type="paragraph" w:customStyle="1" w:styleId="Style9">
    <w:name w:val="Style9"/>
    <w:basedOn w:val="a"/>
    <w:uiPriority w:val="99"/>
    <w:rsid w:val="000B57C0"/>
    <w:pPr>
      <w:widowControl w:val="0"/>
      <w:autoSpaceDE w:val="0"/>
      <w:autoSpaceDN w:val="0"/>
      <w:adjustRightInd w:val="0"/>
      <w:spacing w:line="257" w:lineRule="exact"/>
      <w:ind w:hanging="302"/>
      <w:jc w:val="both"/>
    </w:pPr>
    <w:rPr>
      <w:rFonts w:ascii="Corbel" w:hAnsi="Corbel"/>
    </w:rPr>
  </w:style>
  <w:style w:type="table" w:styleId="a3">
    <w:name w:val="Table Grid"/>
    <w:basedOn w:val="a1"/>
    <w:rsid w:val="0093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011"/>
    <w:pPr>
      <w:ind w:left="720"/>
      <w:contextualSpacing/>
    </w:pPr>
  </w:style>
  <w:style w:type="character" w:customStyle="1" w:styleId="CenturySchoolbook105pt">
    <w:name w:val="Основной текст + Century Schoolbook;10;5 pt"/>
    <w:basedOn w:val="a0"/>
    <w:rsid w:val="00D834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47">
    <w:name w:val="Font Style47"/>
    <w:rsid w:val="00272E96"/>
    <w:rPr>
      <w:rFonts w:ascii="Arial" w:hAnsi="Arial" w:cs="Arial" w:hint="default"/>
      <w:sz w:val="18"/>
      <w:szCs w:val="18"/>
    </w:rPr>
  </w:style>
  <w:style w:type="character" w:customStyle="1" w:styleId="c1">
    <w:name w:val="c1"/>
    <w:basedOn w:val="a0"/>
    <w:rsid w:val="00164BFC"/>
  </w:style>
  <w:style w:type="paragraph" w:customStyle="1" w:styleId="c18c5">
    <w:name w:val="c18 c5"/>
    <w:basedOn w:val="a"/>
    <w:rsid w:val="00164BFC"/>
    <w:pPr>
      <w:spacing w:before="100" w:beforeAutospacing="1" w:after="100" w:afterAutospacing="1"/>
    </w:pPr>
  </w:style>
  <w:style w:type="paragraph" w:customStyle="1" w:styleId="c5c18">
    <w:name w:val="c5 c18"/>
    <w:basedOn w:val="a"/>
    <w:rsid w:val="00164BFC"/>
    <w:pPr>
      <w:spacing w:before="100" w:beforeAutospacing="1" w:after="100" w:afterAutospacing="1"/>
    </w:pPr>
  </w:style>
  <w:style w:type="paragraph" w:customStyle="1" w:styleId="c5c27">
    <w:name w:val="c5 c27"/>
    <w:basedOn w:val="a"/>
    <w:rsid w:val="00164BFC"/>
    <w:pPr>
      <w:spacing w:before="100" w:beforeAutospacing="1" w:after="100" w:afterAutospacing="1"/>
    </w:pPr>
  </w:style>
  <w:style w:type="paragraph" w:customStyle="1" w:styleId="c27c5">
    <w:name w:val="c27 c5"/>
    <w:basedOn w:val="a"/>
    <w:rsid w:val="00164BFC"/>
    <w:pPr>
      <w:spacing w:before="100" w:beforeAutospacing="1" w:after="100" w:afterAutospacing="1"/>
    </w:pPr>
  </w:style>
  <w:style w:type="paragraph" w:customStyle="1" w:styleId="c27">
    <w:name w:val="c27"/>
    <w:basedOn w:val="a"/>
    <w:rsid w:val="00164BFC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164BF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64BFC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37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AB2DA-19DF-4041-B8AE-D31BF763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8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Lenov</cp:lastModifiedBy>
  <cp:revision>35</cp:revision>
  <cp:lastPrinted>2014-09-30T17:39:00Z</cp:lastPrinted>
  <dcterms:created xsi:type="dcterms:W3CDTF">2014-07-26T20:02:00Z</dcterms:created>
  <dcterms:modified xsi:type="dcterms:W3CDTF">2016-02-29T18:12:00Z</dcterms:modified>
</cp:coreProperties>
</file>